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9698" w14:textId="77777777" w:rsidR="00590A17" w:rsidRPr="005E6449" w:rsidRDefault="00590A17" w:rsidP="002A1672">
      <w:pPr>
        <w:spacing w:line="360" w:lineRule="auto"/>
        <w:jc w:val="center"/>
        <w:rPr>
          <w:rFonts w:ascii="Times New Roman" w:hAnsi="Times New Roman" w:cs="Times New Roman"/>
          <w:b/>
          <w:bCs/>
          <w:sz w:val="24"/>
          <w:szCs w:val="24"/>
        </w:rPr>
      </w:pPr>
      <w:r w:rsidRPr="005E6449">
        <w:rPr>
          <w:rFonts w:ascii="Times New Roman" w:hAnsi="Times New Roman" w:cs="Times New Roman"/>
          <w:b/>
          <w:bCs/>
          <w:sz w:val="24"/>
          <w:szCs w:val="24"/>
        </w:rPr>
        <w:t>REGULAMIN REKRUTACJI I UCZESTNICTWA W PROJEKCIE</w:t>
      </w:r>
    </w:p>
    <w:p w14:paraId="77D83336" w14:textId="77777777" w:rsidR="00F813BA" w:rsidRDefault="00590A17" w:rsidP="002A1672">
      <w:pPr>
        <w:spacing w:line="360" w:lineRule="auto"/>
        <w:jc w:val="center"/>
        <w:rPr>
          <w:rFonts w:ascii="Times New Roman" w:hAnsi="Times New Roman" w:cs="Times New Roman"/>
          <w:b/>
          <w:sz w:val="24"/>
          <w:szCs w:val="24"/>
        </w:rPr>
      </w:pPr>
      <w:r w:rsidRPr="00590A17">
        <w:rPr>
          <w:rFonts w:ascii="Times New Roman" w:hAnsi="Times New Roman" w:cs="Times New Roman"/>
          <w:b/>
          <w:sz w:val="24"/>
          <w:szCs w:val="24"/>
        </w:rPr>
        <w:t>„RAZEM</w:t>
      </w:r>
      <w:r>
        <w:rPr>
          <w:rFonts w:ascii="Times New Roman" w:hAnsi="Times New Roman" w:cs="Times New Roman"/>
          <w:b/>
          <w:sz w:val="24"/>
          <w:szCs w:val="24"/>
        </w:rPr>
        <w:t xml:space="preserve"> </w:t>
      </w:r>
      <w:r w:rsidRPr="00590A17">
        <w:rPr>
          <w:rFonts w:ascii="Times New Roman" w:hAnsi="Times New Roman" w:cs="Times New Roman"/>
          <w:b/>
          <w:sz w:val="24"/>
          <w:szCs w:val="24"/>
        </w:rPr>
        <w:t>PRZECIW WYKLUCZENIU – KOMPLEKSOWY PROGRAM WSPARCIA”</w:t>
      </w:r>
    </w:p>
    <w:p w14:paraId="4A39B54F" w14:textId="2DCF7DD8" w:rsidR="00590A17" w:rsidRDefault="00590A17" w:rsidP="009B5A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NR </w:t>
      </w:r>
      <w:r w:rsidRPr="00590A17">
        <w:rPr>
          <w:rFonts w:ascii="Times New Roman" w:hAnsi="Times New Roman" w:cs="Times New Roman"/>
          <w:b/>
          <w:sz w:val="24"/>
          <w:szCs w:val="24"/>
        </w:rPr>
        <w:t>FEMP.06.16-IP.02-0034/24</w:t>
      </w:r>
    </w:p>
    <w:p w14:paraId="22ED6B19" w14:textId="77777777" w:rsidR="00590A17" w:rsidRDefault="00590A17" w:rsidP="002A16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ROZDZIAŁ I</w:t>
      </w:r>
    </w:p>
    <w:p w14:paraId="6B6401A0" w14:textId="329F8336" w:rsidR="00590A17" w:rsidRDefault="00590A17" w:rsidP="009B5A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POSTANOWIENIA OGÓLNE</w:t>
      </w:r>
    </w:p>
    <w:p w14:paraId="769F51DB" w14:textId="77777777" w:rsidR="00590A17" w:rsidRDefault="00590A17" w:rsidP="002A1672">
      <w:pPr>
        <w:spacing w:line="360" w:lineRule="auto"/>
        <w:jc w:val="center"/>
        <w:rPr>
          <w:rFonts w:ascii="Times New Roman" w:hAnsi="Times New Roman" w:cs="Times New Roman"/>
          <w:b/>
          <w:bCs/>
          <w:sz w:val="24"/>
          <w:szCs w:val="24"/>
        </w:rPr>
      </w:pPr>
      <w:r w:rsidRPr="005E6449">
        <w:rPr>
          <w:rFonts w:ascii="Times New Roman" w:hAnsi="Times New Roman" w:cs="Times New Roman"/>
          <w:b/>
          <w:bCs/>
          <w:sz w:val="24"/>
          <w:szCs w:val="24"/>
        </w:rPr>
        <w:t>§1</w:t>
      </w:r>
    </w:p>
    <w:p w14:paraId="2BF0ABD2" w14:textId="77777777" w:rsidR="009B5A80" w:rsidRDefault="009B5A80" w:rsidP="009B5A80">
      <w:pPr>
        <w:spacing w:line="360" w:lineRule="auto"/>
        <w:jc w:val="center"/>
        <w:rPr>
          <w:rFonts w:ascii="Times New Roman" w:hAnsi="Times New Roman" w:cs="Times New Roman"/>
          <w:sz w:val="24"/>
          <w:szCs w:val="24"/>
        </w:rPr>
      </w:pPr>
      <w:r w:rsidRPr="002650C6">
        <w:rPr>
          <w:rFonts w:ascii="Times New Roman" w:hAnsi="Times New Roman" w:cs="Times New Roman"/>
          <w:b/>
          <w:bCs/>
          <w:sz w:val="24"/>
          <w:szCs w:val="24"/>
        </w:rPr>
        <w:t>Słownik Pojęć</w:t>
      </w:r>
    </w:p>
    <w:p w14:paraId="4AFC6896" w14:textId="77777777" w:rsidR="009B5A80"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4593A">
        <w:rPr>
          <w:rFonts w:ascii="Times New Roman" w:hAnsi="Times New Roman" w:cs="Times New Roman"/>
          <w:b/>
          <w:sz w:val="24"/>
          <w:szCs w:val="24"/>
        </w:rPr>
        <w:t>Badanie ewaluacyjne</w:t>
      </w:r>
      <w:r w:rsidRPr="0054593A">
        <w:rPr>
          <w:rFonts w:ascii="Times New Roman" w:hAnsi="Times New Roman" w:cs="Times New Roman"/>
          <w:sz w:val="24"/>
          <w:szCs w:val="24"/>
        </w:rPr>
        <w:t xml:space="preserve"> – badanie społeczno-ekonomiczne, którego celem jest</w:t>
      </w:r>
      <w:r>
        <w:rPr>
          <w:rFonts w:ascii="Times New Roman" w:hAnsi="Times New Roman" w:cs="Times New Roman"/>
          <w:sz w:val="24"/>
          <w:szCs w:val="24"/>
        </w:rPr>
        <w:t xml:space="preserve"> </w:t>
      </w:r>
      <w:r w:rsidRPr="0054593A">
        <w:rPr>
          <w:rFonts w:ascii="Times New Roman" w:hAnsi="Times New Roman" w:cs="Times New Roman"/>
          <w:sz w:val="24"/>
          <w:szCs w:val="24"/>
        </w:rPr>
        <w:t>oszacowanie wartości procesu oraz efektów wdrażania interwencji publicznych</w:t>
      </w:r>
      <w:r>
        <w:rPr>
          <w:rFonts w:ascii="Times New Roman" w:hAnsi="Times New Roman" w:cs="Times New Roman"/>
          <w:sz w:val="24"/>
          <w:szCs w:val="24"/>
        </w:rPr>
        <w:t xml:space="preserve"> </w:t>
      </w:r>
      <w:r w:rsidRPr="0054593A">
        <w:rPr>
          <w:rFonts w:ascii="Times New Roman" w:hAnsi="Times New Roman" w:cs="Times New Roman"/>
          <w:sz w:val="24"/>
          <w:szCs w:val="24"/>
        </w:rPr>
        <w:t>w odniesieniu do jasno sformułowanych kryteriów.</w:t>
      </w:r>
    </w:p>
    <w:p w14:paraId="2C89A773" w14:textId="33644683" w:rsidR="00903652" w:rsidRPr="00DD7ADE" w:rsidRDefault="00903652" w:rsidP="009B5A80">
      <w:pPr>
        <w:pStyle w:val="Akapitzlist"/>
        <w:numPr>
          <w:ilvl w:val="0"/>
          <w:numId w:val="4"/>
        </w:numPr>
        <w:spacing w:after="0" w:line="360" w:lineRule="auto"/>
        <w:ind w:left="0"/>
        <w:jc w:val="both"/>
        <w:rPr>
          <w:rFonts w:ascii="Times New Roman" w:hAnsi="Times New Roman" w:cs="Times New Roman"/>
          <w:b/>
          <w:sz w:val="24"/>
          <w:szCs w:val="24"/>
        </w:rPr>
      </w:pPr>
      <w:r w:rsidRPr="00903652">
        <w:rPr>
          <w:rFonts w:ascii="Times New Roman" w:hAnsi="Times New Roman" w:cs="Times New Roman"/>
          <w:b/>
          <w:sz w:val="24"/>
          <w:szCs w:val="24"/>
        </w:rPr>
        <w:t>Beneficjent</w:t>
      </w:r>
      <w:r>
        <w:rPr>
          <w:rFonts w:ascii="Times New Roman" w:hAnsi="Times New Roman" w:cs="Times New Roman"/>
          <w:b/>
          <w:sz w:val="24"/>
          <w:szCs w:val="24"/>
        </w:rPr>
        <w:t xml:space="preserve"> </w:t>
      </w:r>
      <w:r>
        <w:rPr>
          <w:rFonts w:ascii="Times New Roman" w:hAnsi="Times New Roman" w:cs="Times New Roman"/>
          <w:bCs/>
          <w:sz w:val="24"/>
          <w:szCs w:val="24"/>
        </w:rPr>
        <w:t>– Stowarzyszenie Olkusz Kreatywnie, ul. Żuradzka 3B, 32-300 Olkusz</w:t>
      </w:r>
    </w:p>
    <w:p w14:paraId="69BC344C" w14:textId="41F38A82" w:rsidR="007C208D" w:rsidRPr="00DD7ADE" w:rsidRDefault="00903652" w:rsidP="007C208D">
      <w:pPr>
        <w:pStyle w:val="Akapitzlist"/>
        <w:numPr>
          <w:ilvl w:val="0"/>
          <w:numId w:val="4"/>
        </w:numPr>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Uczestnik Projektu </w:t>
      </w:r>
      <w:r>
        <w:rPr>
          <w:rFonts w:ascii="Times New Roman" w:hAnsi="Times New Roman" w:cs="Times New Roman"/>
          <w:bCs/>
          <w:sz w:val="24"/>
          <w:szCs w:val="24"/>
        </w:rPr>
        <w:t xml:space="preserve">– Osoba która przeszła pozytywnie </w:t>
      </w:r>
      <w:r w:rsidR="007C208D">
        <w:rPr>
          <w:rFonts w:ascii="Times New Roman" w:hAnsi="Times New Roman" w:cs="Times New Roman"/>
          <w:bCs/>
          <w:sz w:val="24"/>
          <w:szCs w:val="24"/>
        </w:rPr>
        <w:t>rekrutacje do projektu i podpisała umowę uczestnictwa w projekcie.</w:t>
      </w:r>
    </w:p>
    <w:p w14:paraId="760C576A" w14:textId="560AFE5D" w:rsidR="00121E46" w:rsidRPr="00DD7ADE" w:rsidRDefault="00121E46" w:rsidP="007C208D">
      <w:pPr>
        <w:pStyle w:val="Akapitzlist"/>
        <w:numPr>
          <w:ilvl w:val="0"/>
          <w:numId w:val="4"/>
        </w:numPr>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PUP </w:t>
      </w:r>
      <w:r>
        <w:rPr>
          <w:rFonts w:ascii="Times New Roman" w:hAnsi="Times New Roman" w:cs="Times New Roman"/>
          <w:bCs/>
          <w:sz w:val="24"/>
          <w:szCs w:val="24"/>
        </w:rPr>
        <w:t>– Powiatowy Urząd Pracy w Olkusz.</w:t>
      </w:r>
    </w:p>
    <w:p w14:paraId="1F29F5DE" w14:textId="1012A108" w:rsidR="00121E46" w:rsidRPr="00DD7ADE" w:rsidRDefault="00121E46" w:rsidP="007C208D">
      <w:pPr>
        <w:pStyle w:val="Akapitzlist"/>
        <w:numPr>
          <w:ilvl w:val="0"/>
          <w:numId w:val="4"/>
        </w:numPr>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OPS – </w:t>
      </w:r>
      <w:r>
        <w:rPr>
          <w:rFonts w:ascii="Times New Roman" w:hAnsi="Times New Roman" w:cs="Times New Roman"/>
          <w:bCs/>
          <w:sz w:val="24"/>
          <w:szCs w:val="24"/>
        </w:rPr>
        <w:t>Ośrodek Pomocy Społecznej w Olkuszu.</w:t>
      </w:r>
    </w:p>
    <w:p w14:paraId="1272C9AF" w14:textId="6F66D5BD" w:rsidR="00121E46" w:rsidRDefault="00121E46" w:rsidP="007C208D">
      <w:pPr>
        <w:pStyle w:val="Akapitzlist"/>
        <w:numPr>
          <w:ilvl w:val="0"/>
          <w:numId w:val="4"/>
        </w:numPr>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ZUS </w:t>
      </w:r>
      <w:r>
        <w:rPr>
          <w:rFonts w:ascii="Times New Roman" w:hAnsi="Times New Roman" w:cs="Times New Roman"/>
          <w:bCs/>
          <w:sz w:val="24"/>
          <w:szCs w:val="24"/>
        </w:rPr>
        <w:t>– Zakład Ubezpieczeń Społecznych.</w:t>
      </w:r>
    </w:p>
    <w:p w14:paraId="78E7C0DE" w14:textId="61AC3402" w:rsidR="007C208D" w:rsidRPr="00DD7ADE" w:rsidRDefault="007C208D" w:rsidP="007C208D">
      <w:pPr>
        <w:pStyle w:val="Akapitzlist"/>
        <w:numPr>
          <w:ilvl w:val="0"/>
          <w:numId w:val="4"/>
        </w:numPr>
        <w:spacing w:after="0" w:line="360" w:lineRule="auto"/>
        <w:ind w:left="0"/>
        <w:jc w:val="both"/>
        <w:rPr>
          <w:rFonts w:ascii="Times New Roman" w:hAnsi="Times New Roman" w:cs="Times New Roman"/>
          <w:b/>
          <w:sz w:val="24"/>
          <w:szCs w:val="24"/>
        </w:rPr>
      </w:pPr>
      <w:r w:rsidRPr="007C208D">
        <w:rPr>
          <w:rFonts w:ascii="Times New Roman" w:hAnsi="Times New Roman" w:cs="Times New Roman"/>
          <w:b/>
          <w:sz w:val="24"/>
          <w:szCs w:val="24"/>
        </w:rPr>
        <w:t xml:space="preserve">Projekt </w:t>
      </w:r>
      <w:r w:rsidRPr="007C208D">
        <w:rPr>
          <w:rFonts w:ascii="Times New Roman" w:hAnsi="Times New Roman" w:cs="Times New Roman"/>
          <w:bCs/>
          <w:sz w:val="24"/>
          <w:szCs w:val="24"/>
        </w:rPr>
        <w:t>- „Razem przeciw wykluczeniu – kompleksowy program wsparcia” realizowany jest przez Stowarzyszenie Olkusz Kreatywnie z siedzibą przy ulicy Żuradzka 3b, 32 – 300 Olkusz.  Projekt jest realizowany w ramach priorytetu 6 Działanie 6.16 Aktywizacja społeczno-zawodowa,</w:t>
      </w:r>
      <w:r w:rsidRPr="00590A17">
        <w:t xml:space="preserve"> </w:t>
      </w:r>
      <w:r w:rsidRPr="007C208D">
        <w:rPr>
          <w:rFonts w:ascii="Times New Roman" w:hAnsi="Times New Roman" w:cs="Times New Roman"/>
          <w:bCs/>
          <w:sz w:val="24"/>
          <w:szCs w:val="24"/>
        </w:rPr>
        <w:t>typ projektu A: Aktywizacja społeczna i zawodowa osób zagrożonych wykluczeniem społecznym oraz osób biernych zawodowo, w ramach programu Fundusze dla Małopolski 2021 – 2027.</w:t>
      </w:r>
    </w:p>
    <w:p w14:paraId="50451F67" w14:textId="2EABEA7D" w:rsidR="009B5A80" w:rsidRPr="002972BB" w:rsidRDefault="009B5A80" w:rsidP="009B5A80">
      <w:pPr>
        <w:pStyle w:val="Akapitzlist"/>
        <w:numPr>
          <w:ilvl w:val="0"/>
          <w:numId w:val="4"/>
        </w:numPr>
        <w:spacing w:after="0" w:line="360" w:lineRule="auto"/>
        <w:ind w:left="0"/>
        <w:jc w:val="both"/>
        <w:rPr>
          <w:rFonts w:ascii="Times New Roman" w:hAnsi="Times New Roman" w:cs="Times New Roman"/>
          <w:color w:val="000000" w:themeColor="text1"/>
          <w:sz w:val="24"/>
          <w:szCs w:val="24"/>
        </w:rPr>
      </w:pPr>
      <w:r w:rsidRPr="004B6DBC">
        <w:rPr>
          <w:rFonts w:ascii="Times New Roman" w:hAnsi="Times New Roman" w:cs="Times New Roman"/>
          <w:b/>
          <w:color w:val="000000" w:themeColor="text1"/>
          <w:sz w:val="24"/>
          <w:szCs w:val="24"/>
        </w:rPr>
        <w:t>Biuro projektu:</w:t>
      </w:r>
      <w:r w:rsidRPr="004B6DBC">
        <w:rPr>
          <w:rFonts w:ascii="Times New Roman" w:hAnsi="Times New Roman" w:cs="Times New Roman"/>
          <w:color w:val="000000" w:themeColor="text1"/>
          <w:sz w:val="24"/>
          <w:szCs w:val="24"/>
        </w:rPr>
        <w:t xml:space="preserve"> </w:t>
      </w:r>
      <w:r w:rsidR="00FF4F8A">
        <w:rPr>
          <w:rFonts w:ascii="Times New Roman" w:hAnsi="Times New Roman" w:cs="Times New Roman"/>
          <w:color w:val="000000" w:themeColor="text1"/>
          <w:sz w:val="24"/>
          <w:szCs w:val="24"/>
        </w:rPr>
        <w:t>miejsce</w:t>
      </w:r>
      <w:r w:rsidRPr="004B6DBC">
        <w:rPr>
          <w:rFonts w:ascii="Times New Roman" w:hAnsi="Times New Roman" w:cs="Times New Roman"/>
          <w:color w:val="000000" w:themeColor="text1"/>
          <w:sz w:val="24"/>
          <w:szCs w:val="24"/>
        </w:rPr>
        <w:t xml:space="preserve"> realizacji projektu, w którym przyjmowane </w:t>
      </w:r>
      <w:r w:rsidR="00FF4F8A">
        <w:rPr>
          <w:rFonts w:ascii="Times New Roman" w:hAnsi="Times New Roman" w:cs="Times New Roman"/>
          <w:color w:val="000000" w:themeColor="text1"/>
          <w:sz w:val="24"/>
          <w:szCs w:val="24"/>
        </w:rPr>
        <w:t>są</w:t>
      </w:r>
      <w:r w:rsidRPr="004B6DBC">
        <w:rPr>
          <w:rFonts w:ascii="Times New Roman" w:hAnsi="Times New Roman" w:cs="Times New Roman"/>
          <w:color w:val="000000" w:themeColor="text1"/>
          <w:sz w:val="24"/>
          <w:szCs w:val="24"/>
        </w:rPr>
        <w:t xml:space="preserve"> dokumenty rekrutacyjne, prowadzone spotkania informacyjno-promocyjne, udzielane informacje kandydatom/</w:t>
      </w:r>
      <w:proofErr w:type="spellStart"/>
      <w:r w:rsidRPr="004B6DBC">
        <w:rPr>
          <w:rFonts w:ascii="Times New Roman" w:hAnsi="Times New Roman" w:cs="Times New Roman"/>
          <w:color w:val="000000" w:themeColor="text1"/>
          <w:sz w:val="24"/>
          <w:szCs w:val="24"/>
        </w:rPr>
        <w:t>tkom</w:t>
      </w:r>
      <w:proofErr w:type="spellEnd"/>
      <w:r w:rsidRPr="004B6DBC">
        <w:rPr>
          <w:rFonts w:ascii="Times New Roman" w:hAnsi="Times New Roman" w:cs="Times New Roman"/>
          <w:color w:val="000000" w:themeColor="text1"/>
          <w:sz w:val="24"/>
          <w:szCs w:val="24"/>
        </w:rPr>
        <w:t xml:space="preserve"> na Uczestników/</w:t>
      </w:r>
      <w:proofErr w:type="spellStart"/>
      <w:r w:rsidRPr="004B6DBC">
        <w:rPr>
          <w:rFonts w:ascii="Times New Roman" w:hAnsi="Times New Roman" w:cs="Times New Roman"/>
          <w:color w:val="000000" w:themeColor="text1"/>
          <w:sz w:val="24"/>
          <w:szCs w:val="24"/>
        </w:rPr>
        <w:t>czki</w:t>
      </w:r>
      <w:proofErr w:type="spellEnd"/>
      <w:r w:rsidRPr="004B6DBC">
        <w:rPr>
          <w:rFonts w:ascii="Times New Roman" w:hAnsi="Times New Roman" w:cs="Times New Roman"/>
          <w:color w:val="000000" w:themeColor="text1"/>
          <w:sz w:val="24"/>
          <w:szCs w:val="24"/>
        </w:rPr>
        <w:t xml:space="preserve"> projektu dotyczącym projektu, sposobów przyjmowania zgłoszeń do projektu, obowiązujących dokumentach, jakie należy dostarczyć w jakim czasie oraz udzielanie informacji na temat form wsparcia i bieżącej sytuacji Uczestników</w:t>
      </w:r>
      <w:r w:rsidR="00FD331D">
        <w:rPr>
          <w:rFonts w:ascii="Times New Roman" w:hAnsi="Times New Roman" w:cs="Times New Roman"/>
          <w:color w:val="000000" w:themeColor="text1"/>
          <w:sz w:val="24"/>
          <w:szCs w:val="24"/>
        </w:rPr>
        <w:t>/czek</w:t>
      </w:r>
      <w:r w:rsidRPr="004B6DBC">
        <w:rPr>
          <w:rFonts w:ascii="Times New Roman" w:hAnsi="Times New Roman" w:cs="Times New Roman"/>
          <w:color w:val="000000" w:themeColor="text1"/>
          <w:sz w:val="24"/>
          <w:szCs w:val="24"/>
        </w:rPr>
        <w:t xml:space="preserve"> projektu, podpisywania umów udziału w projekcie oraz umów  dotyczących faktycznej realizacji wsparcia zgodnych z Indywidualną Ścieżką Reintegracji. Biuro projektu </w:t>
      </w:r>
      <w:r w:rsidRPr="004B6DBC">
        <w:rPr>
          <w:rFonts w:ascii="Times New Roman" w:hAnsi="Times New Roman" w:cs="Times New Roman"/>
          <w:color w:val="000000" w:themeColor="text1"/>
          <w:sz w:val="24"/>
          <w:szCs w:val="24"/>
        </w:rPr>
        <w:lastRenderedPageBreak/>
        <w:t>będzie otwarte od poniedziałku do piątku w godzinach od 8.00 do 16.00. Biuro projektu znajduje się w Olkusz przy ul. Żuradzkiej 3b , 32-300 Olkusz. Biuro projektu znajduje się na terenie województwa małopolskiego z możliwością udostępnienia pełnej dokumentacji wdrażanego projektu oraz zapewniającego możliwość osobistego kontaktu z kadrą projektową.</w:t>
      </w:r>
    </w:p>
    <w:p w14:paraId="06D29541" w14:textId="77777777" w:rsidR="009B5A80" w:rsidRPr="002972BB"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11D66">
        <w:rPr>
          <w:rFonts w:ascii="Times New Roman" w:hAnsi="Times New Roman" w:cs="Times New Roman"/>
          <w:b/>
          <w:sz w:val="24"/>
          <w:szCs w:val="24"/>
        </w:rPr>
        <w:t>FE PŻ</w:t>
      </w:r>
      <w:r w:rsidRPr="00511D66">
        <w:rPr>
          <w:rFonts w:ascii="Times New Roman" w:hAnsi="Times New Roman" w:cs="Times New Roman"/>
          <w:sz w:val="24"/>
          <w:szCs w:val="24"/>
        </w:rPr>
        <w:t xml:space="preserve"> – program Fundusze Europejskie na Pomoc Żywnościową 2021-2027.</w:t>
      </w:r>
    </w:p>
    <w:p w14:paraId="57B48221" w14:textId="77777777" w:rsidR="009B5A80" w:rsidRPr="002972BB"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2650C6">
        <w:rPr>
          <w:rFonts w:ascii="Times New Roman" w:hAnsi="Times New Roman" w:cs="Times New Roman"/>
          <w:b/>
          <w:bCs/>
          <w:sz w:val="24"/>
          <w:szCs w:val="24"/>
        </w:rPr>
        <w:t>IP</w:t>
      </w:r>
      <w:r w:rsidRPr="002650C6">
        <w:rPr>
          <w:rFonts w:ascii="Times New Roman" w:hAnsi="Times New Roman" w:cs="Times New Roman"/>
          <w:sz w:val="24"/>
          <w:szCs w:val="24"/>
        </w:rPr>
        <w:t>: Instytucja Pośrednicząca- Wojewódzki Urząd Pracy w Krakowie Plac Na Stawach 1, 30-107 Kraków</w:t>
      </w:r>
    </w:p>
    <w:p w14:paraId="42F10993" w14:textId="77777777" w:rsidR="009B5A80" w:rsidRPr="002972BB"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E6449">
        <w:rPr>
          <w:rFonts w:ascii="Times New Roman" w:hAnsi="Times New Roman" w:cs="Times New Roman"/>
          <w:b/>
          <w:bCs/>
          <w:sz w:val="24"/>
          <w:szCs w:val="24"/>
        </w:rPr>
        <w:t>IZ:</w:t>
      </w:r>
      <w:r w:rsidRPr="005E6449">
        <w:rPr>
          <w:rFonts w:ascii="Times New Roman" w:hAnsi="Times New Roman" w:cs="Times New Roman"/>
          <w:sz w:val="24"/>
          <w:szCs w:val="24"/>
        </w:rPr>
        <w:t xml:space="preserve"> I</w:t>
      </w:r>
      <w:r>
        <w:rPr>
          <w:rFonts w:ascii="Times New Roman" w:hAnsi="Times New Roman" w:cs="Times New Roman"/>
          <w:sz w:val="24"/>
          <w:szCs w:val="24"/>
        </w:rPr>
        <w:t xml:space="preserve">nstytucja Zarządzająca: Zarząd </w:t>
      </w:r>
      <w:r w:rsidRPr="005E6449">
        <w:rPr>
          <w:rFonts w:ascii="Times New Roman" w:hAnsi="Times New Roman" w:cs="Times New Roman"/>
          <w:sz w:val="24"/>
          <w:szCs w:val="24"/>
        </w:rPr>
        <w:t>Województwa Małopolskiego, ul. Racławicka 56, 30-017 Kraków</w:t>
      </w:r>
    </w:p>
    <w:p w14:paraId="34092139" w14:textId="77777777" w:rsidR="009B5A80" w:rsidRPr="00D77D98"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11D66">
        <w:rPr>
          <w:rFonts w:ascii="Times New Roman" w:hAnsi="Times New Roman" w:cs="Times New Roman"/>
          <w:b/>
          <w:sz w:val="24"/>
          <w:szCs w:val="24"/>
        </w:rPr>
        <w:t>Osoba bierna zawodowo</w:t>
      </w:r>
      <w:r w:rsidRPr="00D77D98">
        <w:rPr>
          <w:rFonts w:ascii="Times New Roman" w:hAnsi="Times New Roman" w:cs="Times New Roman"/>
          <w:sz w:val="24"/>
          <w:szCs w:val="24"/>
        </w:rPr>
        <w:t xml:space="preserve"> – osobę, która w danej chwili nie tworzy zasobów siły</w:t>
      </w:r>
      <w:r>
        <w:rPr>
          <w:rFonts w:ascii="Times New Roman" w:hAnsi="Times New Roman" w:cs="Times New Roman"/>
          <w:sz w:val="24"/>
          <w:szCs w:val="24"/>
        </w:rPr>
        <w:t xml:space="preserve"> </w:t>
      </w:r>
      <w:r w:rsidRPr="00D77D98">
        <w:rPr>
          <w:rFonts w:ascii="Times New Roman" w:hAnsi="Times New Roman" w:cs="Times New Roman"/>
          <w:sz w:val="24"/>
          <w:szCs w:val="24"/>
        </w:rPr>
        <w:t xml:space="preserve">roboczej (tzn. nie jest osobą pracującą </w:t>
      </w:r>
      <w:r>
        <w:rPr>
          <w:rFonts w:ascii="Times New Roman" w:hAnsi="Times New Roman" w:cs="Times New Roman"/>
          <w:sz w:val="24"/>
          <w:szCs w:val="24"/>
        </w:rPr>
        <w:t xml:space="preserve">ani bezrobotną). Za osoby bierne </w:t>
      </w:r>
      <w:r w:rsidRPr="00D77D98">
        <w:rPr>
          <w:rFonts w:ascii="Times New Roman" w:hAnsi="Times New Roman" w:cs="Times New Roman"/>
          <w:sz w:val="24"/>
          <w:szCs w:val="24"/>
        </w:rPr>
        <w:t>zawodowo uznawani są m.in.:</w:t>
      </w:r>
    </w:p>
    <w:p w14:paraId="5D4C52DC" w14:textId="77777777" w:rsidR="009B5A80" w:rsidRPr="00D77D98" w:rsidRDefault="009B5A80" w:rsidP="009B5A80">
      <w:pPr>
        <w:pStyle w:val="Akapitzlist"/>
        <w:numPr>
          <w:ilvl w:val="0"/>
          <w:numId w:val="6"/>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sz w:val="24"/>
          <w:szCs w:val="24"/>
        </w:rPr>
        <w:t>studenci studiów stacjonarnych, chyba że są już zatrudnieni (również na część etatu) to wówczas powinni być wykazywani jako osoby pracujące;</w:t>
      </w:r>
    </w:p>
    <w:p w14:paraId="5413A2E1" w14:textId="77777777" w:rsidR="009B5A80" w:rsidRDefault="009B5A80" w:rsidP="009B5A80">
      <w:pPr>
        <w:pStyle w:val="Akapitzlist"/>
        <w:numPr>
          <w:ilvl w:val="0"/>
          <w:numId w:val="6"/>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sz w:val="24"/>
          <w:szCs w:val="24"/>
        </w:rPr>
        <w:t>dzieci i młodzież do 18 r. ż. pobierający naukę, o ile nie spełniają przesłanek, na podstawie których można je zaliczyć do osób bezrobotnych lub pracujących;</w:t>
      </w:r>
    </w:p>
    <w:p w14:paraId="105C6D3B" w14:textId="77777777" w:rsidR="009B5A80" w:rsidRPr="00D60836" w:rsidRDefault="009B5A80" w:rsidP="009B5A80">
      <w:pPr>
        <w:pStyle w:val="Akapitzlist"/>
        <w:numPr>
          <w:ilvl w:val="0"/>
          <w:numId w:val="6"/>
        </w:numPr>
        <w:spacing w:after="0" w:line="360" w:lineRule="auto"/>
        <w:ind w:left="0"/>
        <w:jc w:val="both"/>
        <w:rPr>
          <w:rFonts w:ascii="Times New Roman" w:hAnsi="Times New Roman" w:cs="Times New Roman"/>
          <w:sz w:val="24"/>
          <w:szCs w:val="24"/>
        </w:rPr>
      </w:pPr>
      <w:r w:rsidRPr="00B23F60">
        <w:rPr>
          <w:rFonts w:ascii="Times New Roman" w:hAnsi="Times New Roman" w:cs="Times New Roman"/>
          <w:sz w:val="24"/>
          <w:szCs w:val="24"/>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44D71B98" w14:textId="77777777" w:rsidR="009B5A80" w:rsidRPr="00D77D98" w:rsidRDefault="009B5A80" w:rsidP="009B5A80">
      <w:pPr>
        <w:pStyle w:val="Akapitzlist"/>
        <w:numPr>
          <w:ilvl w:val="0"/>
          <w:numId w:val="4"/>
        </w:numPr>
        <w:spacing w:after="0" w:line="360" w:lineRule="auto"/>
        <w:ind w:left="0"/>
        <w:jc w:val="both"/>
        <w:rPr>
          <w:rFonts w:ascii="Times New Roman" w:hAnsi="Times New Roman" w:cs="Times New Roman"/>
          <w:b/>
          <w:sz w:val="24"/>
          <w:szCs w:val="24"/>
        </w:rPr>
      </w:pPr>
      <w:r w:rsidRPr="00D77D98">
        <w:rPr>
          <w:rFonts w:ascii="Times New Roman" w:hAnsi="Times New Roman" w:cs="Times New Roman"/>
          <w:b/>
          <w:sz w:val="24"/>
          <w:szCs w:val="24"/>
        </w:rPr>
        <w:t>Osoba w kryzysie bezdomności, dotknięta wykluczeniem z dostępu do</w:t>
      </w:r>
      <w:r>
        <w:rPr>
          <w:rFonts w:ascii="Times New Roman" w:hAnsi="Times New Roman" w:cs="Times New Roman"/>
          <w:b/>
          <w:sz w:val="24"/>
          <w:szCs w:val="24"/>
        </w:rPr>
        <w:t xml:space="preserve"> </w:t>
      </w:r>
      <w:r w:rsidRPr="00D77D98">
        <w:rPr>
          <w:rFonts w:ascii="Times New Roman" w:hAnsi="Times New Roman" w:cs="Times New Roman"/>
          <w:b/>
          <w:sz w:val="24"/>
          <w:szCs w:val="24"/>
        </w:rPr>
        <w:t>mieszkań lub zagrożona bezdomnością</w:t>
      </w:r>
      <w:r w:rsidRPr="00D77D98">
        <w:rPr>
          <w:rFonts w:ascii="Times New Roman" w:hAnsi="Times New Roman" w:cs="Times New Roman"/>
          <w:sz w:val="24"/>
          <w:szCs w:val="24"/>
        </w:rPr>
        <w:t xml:space="preserve"> – osoba:</w:t>
      </w:r>
    </w:p>
    <w:p w14:paraId="0B4A61AD" w14:textId="77777777" w:rsidR="009B5A80" w:rsidRPr="00D77D98" w:rsidRDefault="009B5A80" w:rsidP="009B5A80">
      <w:pPr>
        <w:pStyle w:val="Akapitzlist"/>
        <w:numPr>
          <w:ilvl w:val="0"/>
          <w:numId w:val="7"/>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sz w:val="24"/>
          <w:szCs w:val="24"/>
        </w:rPr>
        <w:t>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3F91D9F4" w14:textId="77777777" w:rsidR="009B5A80" w:rsidRDefault="009B5A80" w:rsidP="009B5A80">
      <w:pPr>
        <w:pStyle w:val="Akapitzlist"/>
        <w:numPr>
          <w:ilvl w:val="0"/>
          <w:numId w:val="7"/>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sz w:val="24"/>
          <w:szCs w:val="24"/>
        </w:rPr>
        <w:t>znajdująca się w sytuacjach określonych w Europejskiej Typologii</w:t>
      </w:r>
      <w:r>
        <w:rPr>
          <w:rFonts w:ascii="Times New Roman" w:hAnsi="Times New Roman" w:cs="Times New Roman"/>
          <w:sz w:val="24"/>
          <w:szCs w:val="24"/>
        </w:rPr>
        <w:t xml:space="preserve"> Bezdomności </w:t>
      </w:r>
      <w:r w:rsidRPr="00D77D98">
        <w:rPr>
          <w:rFonts w:ascii="Times New Roman" w:hAnsi="Times New Roman" w:cs="Times New Roman"/>
          <w:sz w:val="24"/>
          <w:szCs w:val="24"/>
        </w:rPr>
        <w:t>Wykluczenia Mieszkaniowego ETHOS w kategoriach</w:t>
      </w:r>
      <w:r>
        <w:rPr>
          <w:rFonts w:ascii="Times New Roman" w:hAnsi="Times New Roman" w:cs="Times New Roman"/>
          <w:sz w:val="24"/>
          <w:szCs w:val="24"/>
        </w:rPr>
        <w:t xml:space="preserve"> </w:t>
      </w:r>
      <w:r w:rsidRPr="00D77D98">
        <w:rPr>
          <w:rFonts w:ascii="Times New Roman" w:hAnsi="Times New Roman" w:cs="Times New Roman"/>
          <w:sz w:val="24"/>
          <w:szCs w:val="24"/>
        </w:rPr>
        <w:t>operacyjnych: bez dachu nad głową, bez mieszkania,</w:t>
      </w:r>
      <w:r>
        <w:rPr>
          <w:rFonts w:ascii="Times New Roman" w:hAnsi="Times New Roman" w:cs="Times New Roman"/>
          <w:sz w:val="24"/>
          <w:szCs w:val="24"/>
        </w:rPr>
        <w:t xml:space="preserve"> </w:t>
      </w:r>
      <w:r w:rsidRPr="00D77D98">
        <w:rPr>
          <w:rFonts w:ascii="Times New Roman" w:hAnsi="Times New Roman" w:cs="Times New Roman"/>
          <w:sz w:val="24"/>
          <w:szCs w:val="24"/>
        </w:rPr>
        <w:t>w niezabezpieczonym mieszkaniu, w nieodpowiednim mieszkaniu;</w:t>
      </w:r>
    </w:p>
    <w:p w14:paraId="596330A5" w14:textId="77777777" w:rsidR="009B5A80" w:rsidRPr="002A1672" w:rsidRDefault="009B5A80" w:rsidP="009B5A80">
      <w:pPr>
        <w:pStyle w:val="Akapitzlist"/>
        <w:numPr>
          <w:ilvl w:val="0"/>
          <w:numId w:val="7"/>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sz w:val="24"/>
          <w:szCs w:val="24"/>
        </w:rPr>
        <w:t>zagrożona bezdomnością – osoba znajdująca się w sytuacji wykluczenia</w:t>
      </w:r>
      <w:r>
        <w:rPr>
          <w:rFonts w:ascii="Times New Roman" w:hAnsi="Times New Roman" w:cs="Times New Roman"/>
          <w:sz w:val="24"/>
          <w:szCs w:val="24"/>
        </w:rPr>
        <w:t xml:space="preserve"> </w:t>
      </w:r>
      <w:r w:rsidRPr="00D77D98">
        <w:rPr>
          <w:rFonts w:ascii="Times New Roman" w:hAnsi="Times New Roman" w:cs="Times New Roman"/>
          <w:sz w:val="24"/>
          <w:szCs w:val="24"/>
        </w:rPr>
        <w:t>mieszkaniowego zgodnie z typologią ETHOS, osoba bezpośrednio</w:t>
      </w:r>
      <w:r>
        <w:rPr>
          <w:rFonts w:ascii="Times New Roman" w:hAnsi="Times New Roman" w:cs="Times New Roman"/>
          <w:sz w:val="24"/>
          <w:szCs w:val="24"/>
        </w:rPr>
        <w:t xml:space="preserve"> </w:t>
      </w:r>
      <w:r w:rsidRPr="00D77D98">
        <w:rPr>
          <w:rFonts w:ascii="Times New Roman" w:hAnsi="Times New Roman" w:cs="Times New Roman"/>
          <w:sz w:val="24"/>
          <w:szCs w:val="24"/>
        </w:rPr>
        <w:t xml:space="preserve">zagrożona eksmisją lub utratą mieszkania, a </w:t>
      </w:r>
      <w:r w:rsidRPr="00D77D98">
        <w:rPr>
          <w:rFonts w:ascii="Times New Roman" w:hAnsi="Times New Roman" w:cs="Times New Roman"/>
          <w:sz w:val="24"/>
          <w:szCs w:val="24"/>
        </w:rPr>
        <w:lastRenderedPageBreak/>
        <w:t>także osoba wcześniej</w:t>
      </w:r>
      <w:r>
        <w:rPr>
          <w:rFonts w:ascii="Times New Roman" w:hAnsi="Times New Roman" w:cs="Times New Roman"/>
          <w:sz w:val="24"/>
          <w:szCs w:val="24"/>
        </w:rPr>
        <w:t xml:space="preserve"> </w:t>
      </w:r>
      <w:r w:rsidRPr="00D77D98">
        <w:rPr>
          <w:rFonts w:ascii="Times New Roman" w:hAnsi="Times New Roman" w:cs="Times New Roman"/>
          <w:sz w:val="24"/>
          <w:szCs w:val="24"/>
        </w:rPr>
        <w:t>doświadczająca bezdomności, zamieszkująca mieszkanie i potrzebująca</w:t>
      </w:r>
      <w:r>
        <w:rPr>
          <w:rFonts w:ascii="Times New Roman" w:hAnsi="Times New Roman" w:cs="Times New Roman"/>
          <w:sz w:val="24"/>
          <w:szCs w:val="24"/>
        </w:rPr>
        <w:t xml:space="preserve"> </w:t>
      </w:r>
      <w:r w:rsidRPr="00D77D98">
        <w:rPr>
          <w:rFonts w:ascii="Times New Roman" w:hAnsi="Times New Roman" w:cs="Times New Roman"/>
          <w:sz w:val="24"/>
          <w:szCs w:val="24"/>
        </w:rPr>
        <w:t>wsparcia w utrzymaniu mieszkania.</w:t>
      </w:r>
    </w:p>
    <w:p w14:paraId="625E4E66" w14:textId="77777777" w:rsidR="009B5A80" w:rsidRPr="002A1672"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b/>
          <w:sz w:val="24"/>
          <w:szCs w:val="24"/>
        </w:rPr>
        <w:t xml:space="preserve">Osoba potrzebująca wsparcia w codziennym funkcjonowaniu – </w:t>
      </w:r>
      <w:r w:rsidRPr="00511D66">
        <w:rPr>
          <w:rFonts w:ascii="Times New Roman" w:hAnsi="Times New Roman" w:cs="Times New Roman"/>
          <w:sz w:val="24"/>
          <w:szCs w:val="24"/>
        </w:rPr>
        <w:t>osoba</w:t>
      </w:r>
      <w:r w:rsidRPr="00D77D98">
        <w:rPr>
          <w:rFonts w:ascii="Times New Roman" w:hAnsi="Times New Roman" w:cs="Times New Roman"/>
          <w:b/>
          <w:sz w:val="24"/>
          <w:szCs w:val="24"/>
        </w:rPr>
        <w:t>,</w:t>
      </w:r>
      <w:r>
        <w:rPr>
          <w:rFonts w:ascii="Times New Roman" w:hAnsi="Times New Roman" w:cs="Times New Roman"/>
          <w:b/>
          <w:sz w:val="24"/>
          <w:szCs w:val="24"/>
        </w:rPr>
        <w:t xml:space="preserve"> </w:t>
      </w:r>
      <w:r w:rsidRPr="00511D66">
        <w:rPr>
          <w:rFonts w:ascii="Times New Roman" w:hAnsi="Times New Roman" w:cs="Times New Roman"/>
          <w:sz w:val="24"/>
          <w:szCs w:val="24"/>
        </w:rPr>
        <w:t>która ze względu na wiek, stan zdrowia lub niepełnosprawność wymaga opieki lub wsparcia w związku z niemożnością samodzielnego wykonywania co najmniej jednej z podstawowych czynności dnia codziennego</w:t>
      </w:r>
    </w:p>
    <w:p w14:paraId="320B98B9" w14:textId="7C04A651" w:rsidR="009B5A80" w:rsidRPr="00DD7ADE" w:rsidRDefault="009B5A80" w:rsidP="00DD7ADE">
      <w:pPr>
        <w:pStyle w:val="Akapitzlist"/>
        <w:numPr>
          <w:ilvl w:val="0"/>
          <w:numId w:val="4"/>
        </w:numPr>
        <w:spacing w:after="0" w:line="360" w:lineRule="auto"/>
        <w:ind w:left="0"/>
        <w:jc w:val="both"/>
        <w:rPr>
          <w:rFonts w:ascii="Times New Roman" w:hAnsi="Times New Roman" w:cs="Times New Roman"/>
          <w:sz w:val="24"/>
          <w:szCs w:val="24"/>
        </w:rPr>
      </w:pPr>
      <w:r w:rsidRPr="00D77D98">
        <w:rPr>
          <w:rFonts w:ascii="Times New Roman" w:hAnsi="Times New Roman" w:cs="Times New Roman"/>
          <w:b/>
          <w:sz w:val="24"/>
          <w:szCs w:val="24"/>
        </w:rPr>
        <w:t>Osoba z niepełnosprawnością</w:t>
      </w:r>
      <w:r w:rsidRPr="00D77D98">
        <w:rPr>
          <w:rFonts w:ascii="Times New Roman" w:hAnsi="Times New Roman" w:cs="Times New Roman"/>
          <w:sz w:val="24"/>
          <w:szCs w:val="24"/>
        </w:rPr>
        <w:t xml:space="preserve"> – osoba z niepełnosprawnością w rozumieniu</w:t>
      </w:r>
      <w:r>
        <w:rPr>
          <w:rFonts w:ascii="Times New Roman" w:hAnsi="Times New Roman" w:cs="Times New Roman"/>
          <w:sz w:val="24"/>
          <w:szCs w:val="24"/>
        </w:rPr>
        <w:t xml:space="preserve"> </w:t>
      </w:r>
      <w:r w:rsidRPr="00D77D98">
        <w:rPr>
          <w:rFonts w:ascii="Times New Roman" w:hAnsi="Times New Roman" w:cs="Times New Roman"/>
          <w:sz w:val="24"/>
          <w:szCs w:val="24"/>
        </w:rPr>
        <w:t>wytycznych ministra właściwego do spraw rozwoju regionalnego dotyczących</w:t>
      </w:r>
      <w:r>
        <w:rPr>
          <w:rFonts w:ascii="Times New Roman" w:hAnsi="Times New Roman" w:cs="Times New Roman"/>
          <w:sz w:val="24"/>
          <w:szCs w:val="24"/>
        </w:rPr>
        <w:t xml:space="preserve"> </w:t>
      </w:r>
      <w:r w:rsidRPr="00D77D98">
        <w:rPr>
          <w:rFonts w:ascii="Times New Roman" w:hAnsi="Times New Roman" w:cs="Times New Roman"/>
          <w:sz w:val="24"/>
          <w:szCs w:val="24"/>
        </w:rPr>
        <w:t>realizacji zasad równościowych w ramach fun</w:t>
      </w:r>
      <w:r>
        <w:rPr>
          <w:rFonts w:ascii="Times New Roman" w:hAnsi="Times New Roman" w:cs="Times New Roman"/>
          <w:sz w:val="24"/>
          <w:szCs w:val="24"/>
        </w:rPr>
        <w:t xml:space="preserve">duszy unijnych na lata 2021–2027 </w:t>
      </w:r>
      <w:r w:rsidRPr="00511D66">
        <w:rPr>
          <w:rFonts w:ascii="Times New Roman" w:hAnsi="Times New Roman" w:cs="Times New Roman"/>
          <w:sz w:val="24"/>
          <w:szCs w:val="24"/>
        </w:rPr>
        <w:t>lub uczeń albo dziecko w wieku przedszkolnym posiadający orzeczenie</w:t>
      </w:r>
      <w:r>
        <w:rPr>
          <w:rFonts w:ascii="Times New Roman" w:hAnsi="Times New Roman" w:cs="Times New Roman"/>
          <w:sz w:val="24"/>
          <w:szCs w:val="24"/>
        </w:rPr>
        <w:t xml:space="preserve"> </w:t>
      </w:r>
      <w:r w:rsidRPr="00511D66">
        <w:rPr>
          <w:rFonts w:ascii="Times New Roman" w:hAnsi="Times New Roman" w:cs="Times New Roman"/>
          <w:sz w:val="24"/>
          <w:szCs w:val="24"/>
        </w:rPr>
        <w:t>o potrzebie kształcenia specjalnego wydane ze względu na dany rodzaj</w:t>
      </w:r>
      <w:r>
        <w:rPr>
          <w:rFonts w:ascii="Times New Roman" w:hAnsi="Times New Roman" w:cs="Times New Roman"/>
          <w:sz w:val="24"/>
          <w:szCs w:val="24"/>
        </w:rPr>
        <w:t xml:space="preserve"> </w:t>
      </w:r>
      <w:r w:rsidRPr="00511D66">
        <w:rPr>
          <w:rFonts w:ascii="Times New Roman" w:hAnsi="Times New Roman" w:cs="Times New Roman"/>
          <w:sz w:val="24"/>
          <w:szCs w:val="24"/>
        </w:rPr>
        <w:t>niepełnosprawności lub dzieci i młodzież posiadające orzeczenia o potrzebie</w:t>
      </w:r>
      <w:r>
        <w:rPr>
          <w:rFonts w:ascii="Times New Roman" w:hAnsi="Times New Roman" w:cs="Times New Roman"/>
          <w:sz w:val="24"/>
          <w:szCs w:val="24"/>
        </w:rPr>
        <w:t xml:space="preserve"> </w:t>
      </w:r>
      <w:r w:rsidRPr="00511D66">
        <w:rPr>
          <w:rFonts w:ascii="Times New Roman" w:hAnsi="Times New Roman" w:cs="Times New Roman"/>
          <w:sz w:val="24"/>
          <w:szCs w:val="24"/>
        </w:rPr>
        <w:t>zajęć rewalidacyjno-wychowawczych wydawane ze względu na</w:t>
      </w:r>
      <w:r>
        <w:rPr>
          <w:rFonts w:ascii="Times New Roman" w:hAnsi="Times New Roman" w:cs="Times New Roman"/>
          <w:sz w:val="24"/>
          <w:szCs w:val="24"/>
        </w:rPr>
        <w:t xml:space="preserve"> </w:t>
      </w:r>
      <w:r w:rsidRPr="00511D66">
        <w:rPr>
          <w:rFonts w:ascii="Times New Roman" w:hAnsi="Times New Roman" w:cs="Times New Roman"/>
          <w:sz w:val="24"/>
          <w:szCs w:val="24"/>
        </w:rPr>
        <w:t>niepełnosprawność intelektualną w stopniu głębokim. Orzeczenia uczniów, dzieci</w:t>
      </w:r>
      <w:r>
        <w:rPr>
          <w:rFonts w:ascii="Times New Roman" w:hAnsi="Times New Roman" w:cs="Times New Roman"/>
          <w:sz w:val="24"/>
          <w:szCs w:val="24"/>
        </w:rPr>
        <w:t xml:space="preserve"> </w:t>
      </w:r>
      <w:r w:rsidRPr="00511D66">
        <w:rPr>
          <w:rFonts w:ascii="Times New Roman" w:hAnsi="Times New Roman" w:cs="Times New Roman"/>
          <w:sz w:val="24"/>
          <w:szCs w:val="24"/>
        </w:rPr>
        <w:t>lub młodzieży są wydawane przez zespół orzekający działający w publicznej</w:t>
      </w:r>
      <w:r>
        <w:rPr>
          <w:rFonts w:ascii="Times New Roman" w:hAnsi="Times New Roman" w:cs="Times New Roman"/>
          <w:sz w:val="24"/>
          <w:szCs w:val="24"/>
        </w:rPr>
        <w:t xml:space="preserve"> </w:t>
      </w:r>
      <w:r w:rsidRPr="00511D66">
        <w:rPr>
          <w:rFonts w:ascii="Times New Roman" w:hAnsi="Times New Roman" w:cs="Times New Roman"/>
          <w:sz w:val="24"/>
          <w:szCs w:val="24"/>
        </w:rPr>
        <w:t>poradni psychologiczno-pedagogicznej, w tym poradni specjalistycznej.</w:t>
      </w:r>
    </w:p>
    <w:p w14:paraId="01EEBCD0" w14:textId="77777777" w:rsidR="009B5A80" w:rsidRPr="002A1672"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11D66">
        <w:rPr>
          <w:rFonts w:ascii="Times New Roman" w:hAnsi="Times New Roman" w:cs="Times New Roman"/>
          <w:b/>
          <w:sz w:val="24"/>
          <w:szCs w:val="24"/>
        </w:rPr>
        <w:t>Osoba z niepełnosprawnością sprzężoną</w:t>
      </w:r>
      <w:r w:rsidRPr="00511D66">
        <w:rPr>
          <w:rFonts w:ascii="Times New Roman" w:hAnsi="Times New Roman" w:cs="Times New Roman"/>
          <w:sz w:val="24"/>
          <w:szCs w:val="24"/>
        </w:rPr>
        <w:t xml:space="preserve"> – osoba, u której stwierdzono</w:t>
      </w:r>
      <w:r>
        <w:rPr>
          <w:rFonts w:ascii="Times New Roman" w:hAnsi="Times New Roman" w:cs="Times New Roman"/>
          <w:sz w:val="24"/>
          <w:szCs w:val="24"/>
        </w:rPr>
        <w:t xml:space="preserve"> </w:t>
      </w:r>
      <w:r w:rsidRPr="00511D66">
        <w:rPr>
          <w:rFonts w:ascii="Times New Roman" w:hAnsi="Times New Roman" w:cs="Times New Roman"/>
          <w:sz w:val="24"/>
          <w:szCs w:val="24"/>
        </w:rPr>
        <w:t>występowanie dwóch lub więcej niepełnosprawności</w:t>
      </w:r>
    </w:p>
    <w:p w14:paraId="3ECE359B" w14:textId="596D6B1C" w:rsidR="009B5A80" w:rsidRPr="002A1672"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B23F60">
        <w:rPr>
          <w:rFonts w:ascii="Times New Roman" w:hAnsi="Times New Roman" w:cs="Times New Roman"/>
          <w:b/>
          <w:sz w:val="24"/>
          <w:szCs w:val="24"/>
        </w:rPr>
        <w:t>Projekt</w:t>
      </w:r>
      <w:r w:rsidRPr="00B23F60">
        <w:rPr>
          <w:rFonts w:ascii="Times New Roman" w:hAnsi="Times New Roman" w:cs="Times New Roman"/>
          <w:sz w:val="24"/>
          <w:szCs w:val="24"/>
        </w:rPr>
        <w:t>: przedsięwzięcie zmierzające do osiągnięcia założonego celu określonego we wskaźnikach, z określonym początkiem i końcem realizacji, zgłoszone do objęcia albo objęte współfinansowaniem Unii Europejskiej ramach programu Fundusze Europejskie dla Małopolski 2021-2027, Europejskiego Funduszu Społecznego Plus ustanowionego Rozporządzeniem Parlamentu Europejskiego i Rady (UE)2021/1057 z dnia 24 czerwca 2021 r.</w:t>
      </w:r>
    </w:p>
    <w:p w14:paraId="07EB3E13" w14:textId="77777777" w:rsidR="009B5A80" w:rsidRPr="0054593A" w:rsidRDefault="009B5A80" w:rsidP="009B5A80">
      <w:pPr>
        <w:pStyle w:val="Akapitzlist"/>
        <w:numPr>
          <w:ilvl w:val="0"/>
          <w:numId w:val="4"/>
        </w:numPr>
        <w:spacing w:after="0" w:line="360" w:lineRule="auto"/>
        <w:ind w:left="0"/>
        <w:jc w:val="both"/>
        <w:rPr>
          <w:rFonts w:ascii="Times New Roman" w:hAnsi="Times New Roman" w:cs="Times New Roman"/>
          <w:sz w:val="24"/>
          <w:szCs w:val="24"/>
        </w:rPr>
      </w:pPr>
      <w:r w:rsidRPr="0054593A">
        <w:rPr>
          <w:rFonts w:ascii="Times New Roman" w:hAnsi="Times New Roman" w:cs="Times New Roman"/>
          <w:b/>
          <w:sz w:val="24"/>
          <w:szCs w:val="24"/>
        </w:rPr>
        <w:t>Usługi aktywnej integracji</w:t>
      </w:r>
      <w:r w:rsidRPr="0054593A">
        <w:rPr>
          <w:rFonts w:ascii="Times New Roman" w:hAnsi="Times New Roman" w:cs="Times New Roman"/>
          <w:sz w:val="24"/>
          <w:szCs w:val="24"/>
        </w:rPr>
        <w:t xml:space="preserve"> – usługi, których celem jest:</w:t>
      </w:r>
    </w:p>
    <w:p w14:paraId="66B9234F" w14:textId="77777777" w:rsidR="009B5A80" w:rsidRPr="0054593A" w:rsidRDefault="009B5A80" w:rsidP="009B5A80">
      <w:pPr>
        <w:pStyle w:val="Akapitzlist"/>
        <w:numPr>
          <w:ilvl w:val="0"/>
          <w:numId w:val="5"/>
        </w:numPr>
        <w:spacing w:after="0" w:line="360" w:lineRule="auto"/>
        <w:ind w:left="0"/>
        <w:jc w:val="both"/>
        <w:rPr>
          <w:rFonts w:ascii="Times New Roman" w:hAnsi="Times New Roman" w:cs="Times New Roman"/>
          <w:sz w:val="24"/>
          <w:szCs w:val="24"/>
        </w:rPr>
      </w:pPr>
      <w:r w:rsidRPr="0054593A">
        <w:rPr>
          <w:rFonts w:ascii="Times New Roman" w:hAnsi="Times New Roman" w:cs="Times New Roman"/>
          <w:sz w:val="24"/>
          <w:szCs w:val="24"/>
        </w:rPr>
        <w:t>nabycie, odbudowa i podtrzymanie umiejętności uczestniczenia w życiu społeczności lokalnej i pełnienia ról społecznych w miejscu pracy, zamieszkania lub pobytu (integracja i reintegracja społeczna, w tym rehabilitacja społeczna osób z niepełnosprawnościami) lub</w:t>
      </w:r>
    </w:p>
    <w:p w14:paraId="678C87AE" w14:textId="77777777" w:rsidR="009B5A80" w:rsidRDefault="009B5A80" w:rsidP="009B5A80">
      <w:pPr>
        <w:pStyle w:val="Akapitzlist"/>
        <w:numPr>
          <w:ilvl w:val="0"/>
          <w:numId w:val="5"/>
        </w:numPr>
        <w:spacing w:after="0" w:line="360" w:lineRule="auto"/>
        <w:ind w:left="0"/>
        <w:jc w:val="both"/>
        <w:rPr>
          <w:rFonts w:ascii="Times New Roman" w:hAnsi="Times New Roman" w:cs="Times New Roman"/>
          <w:sz w:val="24"/>
          <w:szCs w:val="24"/>
        </w:rPr>
      </w:pPr>
      <w:r w:rsidRPr="0054593A">
        <w:rPr>
          <w:rFonts w:ascii="Times New Roman" w:hAnsi="Times New Roman" w:cs="Times New Roman"/>
          <w:sz w:val="24"/>
          <w:szCs w:val="24"/>
        </w:rPr>
        <w:t>nabycie, odbudowa i podtrzymanie zdolności do samodzielnego świadczenia</w:t>
      </w:r>
      <w:r>
        <w:rPr>
          <w:rFonts w:ascii="Times New Roman" w:hAnsi="Times New Roman" w:cs="Times New Roman"/>
          <w:sz w:val="24"/>
          <w:szCs w:val="24"/>
        </w:rPr>
        <w:t xml:space="preserve"> </w:t>
      </w:r>
      <w:r w:rsidRPr="0054593A">
        <w:rPr>
          <w:rFonts w:ascii="Times New Roman" w:hAnsi="Times New Roman" w:cs="Times New Roman"/>
          <w:sz w:val="24"/>
          <w:szCs w:val="24"/>
        </w:rPr>
        <w:t>pracy na rynku pracy i awansu zawodowego (integracja i reintegracja</w:t>
      </w:r>
      <w:r>
        <w:rPr>
          <w:rFonts w:ascii="Times New Roman" w:hAnsi="Times New Roman" w:cs="Times New Roman"/>
          <w:sz w:val="24"/>
          <w:szCs w:val="24"/>
        </w:rPr>
        <w:t xml:space="preserve"> </w:t>
      </w:r>
      <w:r w:rsidRPr="0054593A">
        <w:rPr>
          <w:rFonts w:ascii="Times New Roman" w:hAnsi="Times New Roman" w:cs="Times New Roman"/>
          <w:sz w:val="24"/>
          <w:szCs w:val="24"/>
        </w:rPr>
        <w:t>zawodowa, w tym rehabilitacja zawodowa osób z niepełnosprawnościami),</w:t>
      </w:r>
      <w:r>
        <w:rPr>
          <w:rFonts w:ascii="Times New Roman" w:hAnsi="Times New Roman" w:cs="Times New Roman"/>
          <w:sz w:val="24"/>
          <w:szCs w:val="24"/>
        </w:rPr>
        <w:t xml:space="preserve"> </w:t>
      </w:r>
      <w:r w:rsidRPr="0054593A">
        <w:rPr>
          <w:rFonts w:ascii="Times New Roman" w:hAnsi="Times New Roman" w:cs="Times New Roman"/>
          <w:sz w:val="24"/>
          <w:szCs w:val="24"/>
        </w:rPr>
        <w:t>lub</w:t>
      </w:r>
    </w:p>
    <w:p w14:paraId="0ACE3BF3" w14:textId="13FB429F" w:rsidR="00903652" w:rsidRPr="00903652" w:rsidRDefault="009B5A80" w:rsidP="00903652">
      <w:pPr>
        <w:pStyle w:val="Akapitzlist"/>
        <w:numPr>
          <w:ilvl w:val="0"/>
          <w:numId w:val="5"/>
        </w:numPr>
        <w:spacing w:after="0" w:line="360" w:lineRule="auto"/>
        <w:ind w:left="0"/>
        <w:jc w:val="both"/>
        <w:rPr>
          <w:rFonts w:ascii="Times New Roman" w:hAnsi="Times New Roman" w:cs="Times New Roman"/>
          <w:sz w:val="24"/>
          <w:szCs w:val="24"/>
        </w:rPr>
      </w:pPr>
      <w:r w:rsidRPr="0054593A">
        <w:rPr>
          <w:rFonts w:ascii="Times New Roman" w:hAnsi="Times New Roman" w:cs="Times New Roman"/>
          <w:sz w:val="24"/>
          <w:szCs w:val="24"/>
        </w:rPr>
        <w:t>zapobieganie ubóstwu oraz procesom marginalizacji i wykluczenia społecznego</w:t>
      </w:r>
    </w:p>
    <w:p w14:paraId="09782D53" w14:textId="538BAF3B" w:rsidR="009B5A80" w:rsidRDefault="009B5A80" w:rsidP="009B5A80">
      <w:pPr>
        <w:spacing w:after="0" w:line="360" w:lineRule="auto"/>
        <w:jc w:val="both"/>
        <w:rPr>
          <w:rFonts w:ascii="Times New Roman" w:hAnsi="Times New Roman" w:cs="Times New Roman"/>
          <w:sz w:val="24"/>
          <w:szCs w:val="24"/>
        </w:rPr>
      </w:pPr>
    </w:p>
    <w:p w14:paraId="30CE58CE" w14:textId="010FE9CD" w:rsidR="00EE4137" w:rsidRDefault="00EE4137" w:rsidP="009B5A80">
      <w:pPr>
        <w:spacing w:after="0" w:line="360" w:lineRule="auto"/>
        <w:jc w:val="both"/>
        <w:rPr>
          <w:rFonts w:ascii="Times New Roman" w:hAnsi="Times New Roman" w:cs="Times New Roman"/>
          <w:sz w:val="24"/>
          <w:szCs w:val="24"/>
        </w:rPr>
      </w:pPr>
    </w:p>
    <w:p w14:paraId="5A890B7A" w14:textId="77777777" w:rsidR="00EE4137" w:rsidRDefault="00EE4137" w:rsidP="009B5A80">
      <w:pPr>
        <w:spacing w:after="0" w:line="360" w:lineRule="auto"/>
        <w:jc w:val="both"/>
        <w:rPr>
          <w:rFonts w:ascii="Times New Roman" w:hAnsi="Times New Roman" w:cs="Times New Roman"/>
          <w:sz w:val="24"/>
          <w:szCs w:val="24"/>
        </w:rPr>
      </w:pPr>
      <w:bookmarkStart w:id="0" w:name="_GoBack"/>
      <w:bookmarkEnd w:id="0"/>
    </w:p>
    <w:p w14:paraId="68B7B6B0" w14:textId="55B2EA69" w:rsidR="009B5A80" w:rsidRPr="005E6449" w:rsidRDefault="009B5A80" w:rsidP="00DD7ADE">
      <w:pPr>
        <w:spacing w:after="0" w:line="360" w:lineRule="auto"/>
        <w:jc w:val="center"/>
        <w:rPr>
          <w:rFonts w:ascii="Times New Roman" w:hAnsi="Times New Roman" w:cs="Times New Roman"/>
          <w:b/>
          <w:bCs/>
          <w:sz w:val="24"/>
          <w:szCs w:val="24"/>
        </w:rPr>
      </w:pPr>
      <w:r w:rsidRPr="005E6449">
        <w:rPr>
          <w:rFonts w:ascii="Times New Roman" w:hAnsi="Times New Roman" w:cs="Times New Roman"/>
          <w:b/>
          <w:bCs/>
          <w:sz w:val="24"/>
          <w:szCs w:val="24"/>
        </w:rPr>
        <w:t>§2</w:t>
      </w:r>
    </w:p>
    <w:p w14:paraId="7606AF9F" w14:textId="4BD7A4CC" w:rsidR="00590A17" w:rsidRDefault="00590A17" w:rsidP="00DD7ADE">
      <w:pPr>
        <w:spacing w:line="360" w:lineRule="auto"/>
        <w:jc w:val="center"/>
        <w:rPr>
          <w:rFonts w:ascii="Times New Roman" w:hAnsi="Times New Roman" w:cs="Times New Roman"/>
          <w:b/>
          <w:bCs/>
          <w:sz w:val="24"/>
          <w:szCs w:val="24"/>
        </w:rPr>
      </w:pPr>
      <w:r w:rsidRPr="005E6449">
        <w:rPr>
          <w:rFonts w:ascii="Times New Roman" w:hAnsi="Times New Roman" w:cs="Times New Roman"/>
          <w:b/>
          <w:bCs/>
          <w:sz w:val="24"/>
          <w:szCs w:val="24"/>
        </w:rPr>
        <w:t>Informacje o projekcie</w:t>
      </w:r>
    </w:p>
    <w:p w14:paraId="798C6516" w14:textId="075CA90A" w:rsidR="002A78F2" w:rsidRPr="002A78F2" w:rsidRDefault="00590A17"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Projekt „Razem przeciw wykluczeniu – kompleksowy program wsparcia” realizowany jest przez Stowarzyszenie Olkusz Kreatywnie z siedzibą przy ulicy Żuradzka 3b, 32 – 300 Olkusz. </w:t>
      </w:r>
    </w:p>
    <w:p w14:paraId="1A0F06CA" w14:textId="08CDA633" w:rsidR="002A78F2" w:rsidRPr="002A78F2" w:rsidRDefault="00590A17"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Projekt jest realizowany w ramach priorytetu 6 Działanie 6.16 Aktywizacja </w:t>
      </w:r>
      <w:r w:rsidRPr="00590A17">
        <w:rPr>
          <w:rFonts w:ascii="Times New Roman" w:hAnsi="Times New Roman" w:cs="Times New Roman"/>
          <w:bCs/>
          <w:sz w:val="24"/>
          <w:szCs w:val="24"/>
        </w:rPr>
        <w:t>społeczno-zawodowa,</w:t>
      </w:r>
      <w:r w:rsidRPr="00590A17">
        <w:t xml:space="preserve"> </w:t>
      </w:r>
      <w:r w:rsidRPr="00590A17">
        <w:rPr>
          <w:rFonts w:ascii="Times New Roman" w:hAnsi="Times New Roman" w:cs="Times New Roman"/>
          <w:bCs/>
          <w:sz w:val="24"/>
          <w:szCs w:val="24"/>
        </w:rPr>
        <w:t>typ projektu A: Aktywizacja społeczna i zawodowa osób zagrożonych wykluczeniem społecznym oraz osób biernych zawodowo,</w:t>
      </w:r>
      <w:r>
        <w:rPr>
          <w:rFonts w:ascii="Times New Roman" w:hAnsi="Times New Roman" w:cs="Times New Roman"/>
          <w:bCs/>
          <w:sz w:val="24"/>
          <w:szCs w:val="24"/>
        </w:rPr>
        <w:t xml:space="preserve"> w ramach programu Fundusze dla Małopolski 2021 – 2027.</w:t>
      </w:r>
    </w:p>
    <w:p w14:paraId="620D1501" w14:textId="77777777" w:rsidR="00590A17" w:rsidRDefault="00C947DD"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Okres realizacji projektu: 01.10.2024  - 31.12.2025</w:t>
      </w:r>
    </w:p>
    <w:p w14:paraId="2AEBC16C" w14:textId="77777777" w:rsidR="003C64CE" w:rsidRDefault="003C64CE"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Obszar realizacji projektu obejmuje teren powiatu olkuskiego.</w:t>
      </w:r>
    </w:p>
    <w:p w14:paraId="316821F4" w14:textId="77777777" w:rsidR="003C64CE" w:rsidRDefault="003C64CE"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Projekt przewiduje realizację następujących form wsparcia:</w:t>
      </w:r>
    </w:p>
    <w:p w14:paraId="02EB5FB1" w14:textId="77777777" w:rsidR="003C64CE" w:rsidRDefault="003C64CE"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D</w:t>
      </w:r>
      <w:r w:rsidRPr="003C64CE">
        <w:rPr>
          <w:rFonts w:ascii="Times New Roman" w:hAnsi="Times New Roman" w:cs="Times New Roman"/>
          <w:bCs/>
          <w:sz w:val="24"/>
          <w:szCs w:val="24"/>
        </w:rPr>
        <w:t>iagnoza sytuacji problemowej, zasobów, potencjału, predyspozycji i potrzeb danej osoby/rodziny/środowiska (element obligatoryjny</w:t>
      </w:r>
      <w:r>
        <w:rPr>
          <w:rFonts w:ascii="Times New Roman" w:hAnsi="Times New Roman" w:cs="Times New Roman"/>
          <w:bCs/>
          <w:sz w:val="24"/>
          <w:szCs w:val="24"/>
        </w:rPr>
        <w:t xml:space="preserve"> </w:t>
      </w:r>
      <w:r w:rsidRPr="003C64CE">
        <w:rPr>
          <w:rFonts w:ascii="Times New Roman" w:hAnsi="Times New Roman" w:cs="Times New Roman"/>
          <w:bCs/>
          <w:sz w:val="24"/>
          <w:szCs w:val="24"/>
        </w:rPr>
        <w:t>poprzedzający inne formy wsparcia)</w:t>
      </w:r>
    </w:p>
    <w:p w14:paraId="1AC2B8CF"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w:t>
      </w:r>
      <w:r w:rsidRPr="00D437F3">
        <w:rPr>
          <w:rFonts w:ascii="Times New Roman" w:hAnsi="Times New Roman" w:cs="Times New Roman"/>
          <w:bCs/>
          <w:sz w:val="24"/>
          <w:szCs w:val="24"/>
        </w:rPr>
        <w:t>oradnictwo psychologiczne i psychospołeczne</w:t>
      </w:r>
    </w:p>
    <w:p w14:paraId="3B3896D2"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w:t>
      </w:r>
      <w:r w:rsidRPr="00D437F3">
        <w:rPr>
          <w:rFonts w:ascii="Times New Roman" w:hAnsi="Times New Roman" w:cs="Times New Roman"/>
          <w:bCs/>
          <w:sz w:val="24"/>
          <w:szCs w:val="24"/>
        </w:rPr>
        <w:t>rening kompetencji i umiejętności społecznych</w:t>
      </w:r>
    </w:p>
    <w:p w14:paraId="04FEDAEC"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Pośrednictwo pracy</w:t>
      </w:r>
    </w:p>
    <w:p w14:paraId="4021410A"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Trener pracy jako sposób na zwiększenie zatrudnienia osób niepełnosprawnych</w:t>
      </w:r>
    </w:p>
    <w:p w14:paraId="56C8E40A"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Kursy i szkolenia umożliwiające nabycie, podniesienie lub zmianę kwalifikacji lub kompetencji</w:t>
      </w:r>
    </w:p>
    <w:p w14:paraId="73E13171"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Inicjatywy przygotowujące do podjęcia zatrudnienia, np. staże</w:t>
      </w:r>
    </w:p>
    <w:p w14:paraId="2132A5C7" w14:textId="77777777" w:rsidR="00D437F3" w:rsidRDefault="00D437F3" w:rsidP="0004215A">
      <w:pPr>
        <w:pStyle w:val="Akapitzlist"/>
        <w:numPr>
          <w:ilvl w:val="0"/>
          <w:numId w:val="2"/>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Szkolenie z zakresy kompetencji cyfrowych</w:t>
      </w:r>
    </w:p>
    <w:p w14:paraId="2F0E8229" w14:textId="7922D053" w:rsidR="00D437F3" w:rsidRPr="00D44658" w:rsidRDefault="00D437F3"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Projekt „Razem przeciw wykluczeniu – kompleksowy program wsparcia” zakłada, iż każdemu Uczestnikowi</w:t>
      </w:r>
      <w:r w:rsidR="003D18AC">
        <w:rPr>
          <w:rFonts w:ascii="Times New Roman" w:hAnsi="Times New Roman" w:cs="Times New Roman"/>
          <w:bCs/>
          <w:sz w:val="24"/>
          <w:szCs w:val="24"/>
        </w:rPr>
        <w:t>/Uczestniczce</w:t>
      </w:r>
      <w:r>
        <w:rPr>
          <w:rFonts w:ascii="Times New Roman" w:hAnsi="Times New Roman" w:cs="Times New Roman"/>
          <w:bCs/>
          <w:sz w:val="24"/>
          <w:szCs w:val="24"/>
        </w:rPr>
        <w:t xml:space="preserve"> Projektu zostanie zapewniona identyfikacja indywidualnych potrzeb uczestnika</w:t>
      </w:r>
      <w:r w:rsidR="003A155C">
        <w:rPr>
          <w:rFonts w:ascii="Times New Roman" w:hAnsi="Times New Roman" w:cs="Times New Roman"/>
          <w:bCs/>
          <w:sz w:val="24"/>
          <w:szCs w:val="24"/>
        </w:rPr>
        <w:t>/</w:t>
      </w:r>
      <w:proofErr w:type="spellStart"/>
      <w:r w:rsidR="003A155C">
        <w:rPr>
          <w:rFonts w:ascii="Times New Roman" w:hAnsi="Times New Roman" w:cs="Times New Roman"/>
          <w:bCs/>
          <w:sz w:val="24"/>
          <w:szCs w:val="24"/>
        </w:rPr>
        <w:t>czki</w:t>
      </w:r>
      <w:proofErr w:type="spellEnd"/>
      <w:r>
        <w:rPr>
          <w:rFonts w:ascii="Times New Roman" w:hAnsi="Times New Roman" w:cs="Times New Roman"/>
          <w:bCs/>
          <w:sz w:val="24"/>
          <w:szCs w:val="24"/>
        </w:rPr>
        <w:t xml:space="preserve">, poprzez diagnozę sytuacji problemowej, zasobów, potencjału i predyspozycji danej osoby/środowiska/rodziny </w:t>
      </w:r>
      <w:r w:rsidRPr="00D437F3">
        <w:rPr>
          <w:rFonts w:ascii="Times New Roman" w:hAnsi="Times New Roman" w:cs="Times New Roman"/>
          <w:sz w:val="24"/>
          <w:szCs w:val="24"/>
        </w:rPr>
        <w:t xml:space="preserve">(element obligatoryjny poprzedzający inne formy pomocy), w następstwie której opracowany zostanie </w:t>
      </w:r>
      <w:r w:rsidR="00444175">
        <w:rPr>
          <w:rFonts w:ascii="Times New Roman" w:hAnsi="Times New Roman" w:cs="Times New Roman"/>
          <w:sz w:val="24"/>
          <w:szCs w:val="24"/>
        </w:rPr>
        <w:t>Indywidualna Ścieżka Reintegracji na wzór kontraktu socjalnego</w:t>
      </w:r>
      <w:r w:rsidRPr="00D437F3">
        <w:rPr>
          <w:rFonts w:ascii="Times New Roman" w:hAnsi="Times New Roman" w:cs="Times New Roman"/>
          <w:sz w:val="24"/>
          <w:szCs w:val="24"/>
        </w:rPr>
        <w:t xml:space="preserve">. Skierowanie na formę wsparcia będzie wynikać z Indywidualnego Planu Działania i będzie mieć pisemne uzasadnienie. </w:t>
      </w:r>
      <w:r w:rsidR="00D44658">
        <w:rPr>
          <w:rFonts w:ascii="Times New Roman" w:hAnsi="Times New Roman" w:cs="Times New Roman"/>
          <w:sz w:val="24"/>
          <w:szCs w:val="24"/>
        </w:rPr>
        <w:t xml:space="preserve"> Formy wsparcia dla Uczestników</w:t>
      </w:r>
      <w:r w:rsidR="003A155C">
        <w:rPr>
          <w:rFonts w:ascii="Times New Roman" w:hAnsi="Times New Roman" w:cs="Times New Roman"/>
          <w:sz w:val="24"/>
          <w:szCs w:val="24"/>
        </w:rPr>
        <w:t>/Uczestniczek</w:t>
      </w:r>
      <w:r w:rsidRPr="00D437F3">
        <w:rPr>
          <w:rFonts w:ascii="Times New Roman" w:hAnsi="Times New Roman" w:cs="Times New Roman"/>
          <w:sz w:val="24"/>
          <w:szCs w:val="24"/>
        </w:rPr>
        <w:t xml:space="preserve"> projektu będą dobiera</w:t>
      </w:r>
      <w:r w:rsidR="003A155C">
        <w:rPr>
          <w:rFonts w:ascii="Times New Roman" w:hAnsi="Times New Roman" w:cs="Times New Roman"/>
          <w:sz w:val="24"/>
          <w:szCs w:val="24"/>
        </w:rPr>
        <w:t>ne</w:t>
      </w:r>
      <w:r w:rsidRPr="00D437F3">
        <w:rPr>
          <w:rFonts w:ascii="Times New Roman" w:hAnsi="Times New Roman" w:cs="Times New Roman"/>
          <w:sz w:val="24"/>
          <w:szCs w:val="24"/>
        </w:rPr>
        <w:t xml:space="preserve"> indywidualnie w zależności od</w:t>
      </w:r>
      <w:r w:rsidR="00D44658">
        <w:rPr>
          <w:rFonts w:ascii="Times New Roman" w:hAnsi="Times New Roman" w:cs="Times New Roman"/>
          <w:sz w:val="24"/>
          <w:szCs w:val="24"/>
        </w:rPr>
        <w:t xml:space="preserve"> potrzeb konkretnego Uczestnika</w:t>
      </w:r>
      <w:r w:rsidR="003D18AC">
        <w:rPr>
          <w:rFonts w:ascii="Times New Roman" w:hAnsi="Times New Roman" w:cs="Times New Roman"/>
          <w:sz w:val="24"/>
          <w:szCs w:val="24"/>
        </w:rPr>
        <w:t xml:space="preserve">/ Uczestniczki </w:t>
      </w:r>
      <w:r w:rsidRPr="00D437F3">
        <w:rPr>
          <w:rFonts w:ascii="Times New Roman" w:hAnsi="Times New Roman" w:cs="Times New Roman"/>
          <w:sz w:val="24"/>
          <w:szCs w:val="24"/>
        </w:rPr>
        <w:t>projektu.</w:t>
      </w:r>
    </w:p>
    <w:p w14:paraId="5AA42194" w14:textId="13009487" w:rsidR="00D44658" w:rsidRDefault="00D44658"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Każdy z uczestników</w:t>
      </w:r>
      <w:r w:rsidR="002E7061">
        <w:rPr>
          <w:rFonts w:ascii="Times New Roman" w:hAnsi="Times New Roman" w:cs="Times New Roman"/>
          <w:bCs/>
          <w:sz w:val="24"/>
          <w:szCs w:val="24"/>
        </w:rPr>
        <w:t>/czek</w:t>
      </w:r>
      <w:r>
        <w:rPr>
          <w:rFonts w:ascii="Times New Roman" w:hAnsi="Times New Roman" w:cs="Times New Roman"/>
          <w:bCs/>
          <w:sz w:val="24"/>
          <w:szCs w:val="24"/>
        </w:rPr>
        <w:t xml:space="preserve"> otrzyma ofertę wsparcia odpowiadającą kompleksowo na zidentyfikowanie u niego</w:t>
      </w:r>
      <w:r w:rsidR="002E7061">
        <w:rPr>
          <w:rFonts w:ascii="Times New Roman" w:hAnsi="Times New Roman" w:cs="Times New Roman"/>
          <w:bCs/>
          <w:sz w:val="24"/>
          <w:szCs w:val="24"/>
        </w:rPr>
        <w:t>/</w:t>
      </w:r>
      <w:r w:rsidR="00FD331D">
        <w:rPr>
          <w:rFonts w:ascii="Times New Roman" w:hAnsi="Times New Roman" w:cs="Times New Roman"/>
          <w:bCs/>
          <w:sz w:val="24"/>
          <w:szCs w:val="24"/>
        </w:rPr>
        <w:t>niej</w:t>
      </w:r>
      <w:r>
        <w:rPr>
          <w:rFonts w:ascii="Times New Roman" w:hAnsi="Times New Roman" w:cs="Times New Roman"/>
          <w:bCs/>
          <w:sz w:val="24"/>
          <w:szCs w:val="24"/>
        </w:rPr>
        <w:t xml:space="preserve"> </w:t>
      </w:r>
      <w:r w:rsidR="00355A56">
        <w:rPr>
          <w:rFonts w:ascii="Times New Roman" w:hAnsi="Times New Roman" w:cs="Times New Roman"/>
          <w:bCs/>
          <w:sz w:val="24"/>
          <w:szCs w:val="24"/>
        </w:rPr>
        <w:t xml:space="preserve">indywidualne </w:t>
      </w:r>
      <w:r>
        <w:rPr>
          <w:rFonts w:ascii="Times New Roman" w:hAnsi="Times New Roman" w:cs="Times New Roman"/>
          <w:bCs/>
          <w:sz w:val="24"/>
          <w:szCs w:val="24"/>
        </w:rPr>
        <w:t>potrzeby</w:t>
      </w:r>
      <w:r w:rsidR="009B5A80">
        <w:rPr>
          <w:rFonts w:ascii="Times New Roman" w:hAnsi="Times New Roman" w:cs="Times New Roman"/>
          <w:bCs/>
          <w:sz w:val="24"/>
          <w:szCs w:val="24"/>
        </w:rPr>
        <w:t>.</w:t>
      </w:r>
    </w:p>
    <w:p w14:paraId="65A91DEE" w14:textId="46082C7F" w:rsidR="00D44658" w:rsidRDefault="00D44658"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Każdemu Uczestnikowi</w:t>
      </w:r>
      <w:r w:rsidR="003D18AC">
        <w:rPr>
          <w:rFonts w:ascii="Times New Roman" w:hAnsi="Times New Roman" w:cs="Times New Roman"/>
          <w:bCs/>
          <w:sz w:val="24"/>
          <w:szCs w:val="24"/>
        </w:rPr>
        <w:t>/Uczestniczce</w:t>
      </w:r>
      <w:r>
        <w:rPr>
          <w:rFonts w:ascii="Times New Roman" w:hAnsi="Times New Roman" w:cs="Times New Roman"/>
          <w:bCs/>
          <w:sz w:val="24"/>
          <w:szCs w:val="24"/>
        </w:rPr>
        <w:t xml:space="preserve"> Projektu będą udzielane co najmniej 3 usług</w:t>
      </w:r>
      <w:r w:rsidR="00A32B0D">
        <w:rPr>
          <w:rFonts w:ascii="Times New Roman" w:hAnsi="Times New Roman" w:cs="Times New Roman"/>
          <w:bCs/>
          <w:sz w:val="24"/>
          <w:szCs w:val="24"/>
        </w:rPr>
        <w:t>i</w:t>
      </w:r>
      <w:r>
        <w:rPr>
          <w:rFonts w:ascii="Times New Roman" w:hAnsi="Times New Roman" w:cs="Times New Roman"/>
          <w:bCs/>
          <w:sz w:val="24"/>
          <w:szCs w:val="24"/>
        </w:rPr>
        <w:t xml:space="preserve"> aktywnej integracji, z których co najmniej 1 będzie mieć charakter zawodowy i co najmniej jedna będzie mieć charakter społeczny.</w:t>
      </w:r>
    </w:p>
    <w:p w14:paraId="23EE1445" w14:textId="6E82D0BD" w:rsidR="00D44658" w:rsidRDefault="00D44658"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Wszystkie produkty oraz usługi realizowane w projekcie są </w:t>
      </w:r>
      <w:r w:rsidR="003D18AC">
        <w:rPr>
          <w:rFonts w:ascii="Times New Roman" w:hAnsi="Times New Roman" w:cs="Times New Roman"/>
          <w:bCs/>
          <w:sz w:val="24"/>
          <w:szCs w:val="24"/>
        </w:rPr>
        <w:t xml:space="preserve">dostępne dla każdego Uczestnika/Uczestniczki </w:t>
      </w:r>
      <w:r>
        <w:rPr>
          <w:rFonts w:ascii="Times New Roman" w:hAnsi="Times New Roman" w:cs="Times New Roman"/>
          <w:bCs/>
          <w:sz w:val="24"/>
          <w:szCs w:val="24"/>
        </w:rPr>
        <w:t>Projektu przy uwzględnieniu</w:t>
      </w:r>
      <w:r w:rsidR="00BE7DA5">
        <w:rPr>
          <w:rFonts w:ascii="Times New Roman" w:hAnsi="Times New Roman" w:cs="Times New Roman"/>
          <w:bCs/>
          <w:sz w:val="24"/>
          <w:szCs w:val="24"/>
        </w:rPr>
        <w:t xml:space="preserve"> perspektywy</w:t>
      </w:r>
      <w:r>
        <w:rPr>
          <w:rFonts w:ascii="Times New Roman" w:hAnsi="Times New Roman" w:cs="Times New Roman"/>
          <w:bCs/>
          <w:sz w:val="24"/>
          <w:szCs w:val="24"/>
        </w:rPr>
        <w:t xml:space="preserve"> płci, równości szans i niedyskryminacji.</w:t>
      </w:r>
    </w:p>
    <w:p w14:paraId="7F8C689D" w14:textId="1ECD1215" w:rsidR="00355A56" w:rsidRDefault="00355A56" w:rsidP="0004215A">
      <w:pPr>
        <w:pStyle w:val="Akapitzlist"/>
        <w:numPr>
          <w:ilvl w:val="0"/>
          <w:numId w:val="1"/>
        </w:numPr>
        <w:spacing w:line="360" w:lineRule="auto"/>
        <w:ind w:left="0"/>
        <w:jc w:val="both"/>
        <w:rPr>
          <w:rFonts w:ascii="Times New Roman" w:hAnsi="Times New Roman" w:cs="Times New Roman"/>
          <w:bCs/>
          <w:sz w:val="24"/>
          <w:szCs w:val="24"/>
        </w:rPr>
      </w:pPr>
      <w:r w:rsidRPr="00355A56">
        <w:rPr>
          <w:rFonts w:ascii="Times New Roman" w:hAnsi="Times New Roman" w:cs="Times New Roman"/>
          <w:bCs/>
          <w:sz w:val="24"/>
          <w:szCs w:val="24"/>
        </w:rPr>
        <w:t>Status na rynku pracy określany jest w dniu rozpoczęcia uczestnictwa w projek</w:t>
      </w:r>
      <w:r w:rsidR="00A32B0D">
        <w:rPr>
          <w:rFonts w:ascii="Times New Roman" w:hAnsi="Times New Roman" w:cs="Times New Roman"/>
          <w:bCs/>
          <w:sz w:val="24"/>
          <w:szCs w:val="24"/>
        </w:rPr>
        <w:t>cie</w:t>
      </w:r>
      <w:r w:rsidRPr="00355A56">
        <w:rPr>
          <w:rFonts w:ascii="Times New Roman" w:hAnsi="Times New Roman" w:cs="Times New Roman"/>
          <w:bCs/>
          <w:sz w:val="24"/>
          <w:szCs w:val="24"/>
        </w:rPr>
        <w:t xml:space="preserve"> (w dniu </w:t>
      </w:r>
      <w:r w:rsidR="009B5A80">
        <w:rPr>
          <w:rFonts w:ascii="Times New Roman" w:hAnsi="Times New Roman" w:cs="Times New Roman"/>
          <w:bCs/>
          <w:sz w:val="24"/>
          <w:szCs w:val="24"/>
        </w:rPr>
        <w:t>ogłoszenia list rankingowych</w:t>
      </w:r>
      <w:r w:rsidRPr="00355A56">
        <w:rPr>
          <w:rFonts w:ascii="Times New Roman" w:hAnsi="Times New Roman" w:cs="Times New Roman"/>
          <w:bCs/>
          <w:sz w:val="24"/>
          <w:szCs w:val="24"/>
        </w:rPr>
        <w:t>).</w:t>
      </w:r>
    </w:p>
    <w:p w14:paraId="48964F2A" w14:textId="3C3B6A39" w:rsidR="00355A56" w:rsidRPr="00355A56" w:rsidRDefault="00355A56" w:rsidP="0004215A">
      <w:pPr>
        <w:pStyle w:val="Akapitzlist"/>
        <w:numPr>
          <w:ilvl w:val="0"/>
          <w:numId w:val="1"/>
        </w:numPr>
        <w:spacing w:after="0" w:line="360" w:lineRule="auto"/>
        <w:ind w:left="0"/>
        <w:jc w:val="both"/>
        <w:rPr>
          <w:rFonts w:ascii="Times New Roman" w:hAnsi="Times New Roman" w:cs="Times New Roman"/>
          <w:sz w:val="24"/>
          <w:szCs w:val="24"/>
        </w:rPr>
      </w:pPr>
      <w:r w:rsidRPr="00355A56">
        <w:rPr>
          <w:rFonts w:ascii="Times New Roman" w:hAnsi="Times New Roman" w:cs="Times New Roman"/>
          <w:sz w:val="24"/>
          <w:szCs w:val="24"/>
        </w:rPr>
        <w:t>Wsparcie w projekcie będzie rea</w:t>
      </w:r>
      <w:r>
        <w:rPr>
          <w:rFonts w:ascii="Times New Roman" w:hAnsi="Times New Roman" w:cs="Times New Roman"/>
          <w:sz w:val="24"/>
          <w:szCs w:val="24"/>
        </w:rPr>
        <w:t>lizowane zgodn</w:t>
      </w:r>
      <w:r w:rsidR="00A32B0D">
        <w:rPr>
          <w:rFonts w:ascii="Times New Roman" w:hAnsi="Times New Roman" w:cs="Times New Roman"/>
          <w:sz w:val="24"/>
          <w:szCs w:val="24"/>
        </w:rPr>
        <w:t>i</w:t>
      </w:r>
      <w:r>
        <w:rPr>
          <w:rFonts w:ascii="Times New Roman" w:hAnsi="Times New Roman" w:cs="Times New Roman"/>
          <w:sz w:val="24"/>
          <w:szCs w:val="24"/>
        </w:rPr>
        <w:t>e z załącznikiem 10</w:t>
      </w:r>
      <w:r w:rsidRPr="00355A56">
        <w:rPr>
          <w:rFonts w:ascii="Times New Roman" w:hAnsi="Times New Roman" w:cs="Times New Roman"/>
          <w:sz w:val="24"/>
          <w:szCs w:val="24"/>
        </w:rPr>
        <w:t xml:space="preserve"> do Regulaminu </w:t>
      </w:r>
      <w:r>
        <w:rPr>
          <w:rFonts w:ascii="Times New Roman" w:hAnsi="Times New Roman" w:cs="Times New Roman"/>
          <w:sz w:val="24"/>
          <w:szCs w:val="24"/>
        </w:rPr>
        <w:t xml:space="preserve">konkursu nr </w:t>
      </w:r>
      <w:r w:rsidRPr="00355A56">
        <w:rPr>
          <w:rFonts w:ascii="Times New Roman" w:hAnsi="Times New Roman" w:cs="Times New Roman"/>
          <w:sz w:val="24"/>
          <w:szCs w:val="24"/>
        </w:rPr>
        <w:t>FEMP.06.16-IP.02-024/23 Standard usług projektu realizowanego w ramach priorytetu 6. Fundusze Europejskie dla rynku pracy, edukacji i włączenia społecznego, Działanie 6.</w:t>
      </w:r>
      <w:r>
        <w:rPr>
          <w:rFonts w:ascii="Times New Roman" w:hAnsi="Times New Roman" w:cs="Times New Roman"/>
          <w:sz w:val="24"/>
          <w:szCs w:val="24"/>
        </w:rPr>
        <w:t>1</w:t>
      </w:r>
      <w:r w:rsidRPr="00355A56">
        <w:rPr>
          <w:rFonts w:ascii="Times New Roman" w:hAnsi="Times New Roman" w:cs="Times New Roman"/>
          <w:sz w:val="24"/>
          <w:szCs w:val="24"/>
        </w:rPr>
        <w:t xml:space="preserve">6 </w:t>
      </w:r>
      <w:r>
        <w:rPr>
          <w:rFonts w:ascii="Times New Roman" w:hAnsi="Times New Roman" w:cs="Times New Roman"/>
          <w:sz w:val="24"/>
          <w:szCs w:val="24"/>
        </w:rPr>
        <w:t xml:space="preserve">Aktywizacja </w:t>
      </w:r>
      <w:proofErr w:type="spellStart"/>
      <w:r>
        <w:rPr>
          <w:rFonts w:ascii="Times New Roman" w:hAnsi="Times New Roman" w:cs="Times New Roman"/>
          <w:sz w:val="24"/>
          <w:szCs w:val="24"/>
        </w:rPr>
        <w:t>społeczno</w:t>
      </w:r>
      <w:proofErr w:type="spellEnd"/>
      <w:r>
        <w:rPr>
          <w:rFonts w:ascii="Times New Roman" w:hAnsi="Times New Roman" w:cs="Times New Roman"/>
          <w:sz w:val="24"/>
          <w:szCs w:val="24"/>
        </w:rPr>
        <w:t xml:space="preserve"> – zawodowa typ A: Aktywizacja społeczna i zawodowa osób </w:t>
      </w:r>
      <w:r w:rsidR="00C3194A">
        <w:rPr>
          <w:rFonts w:ascii="Times New Roman" w:hAnsi="Times New Roman" w:cs="Times New Roman"/>
          <w:sz w:val="24"/>
          <w:szCs w:val="24"/>
        </w:rPr>
        <w:t>zagrożonych</w:t>
      </w:r>
      <w:r>
        <w:rPr>
          <w:rFonts w:ascii="Times New Roman" w:hAnsi="Times New Roman" w:cs="Times New Roman"/>
          <w:sz w:val="24"/>
          <w:szCs w:val="24"/>
        </w:rPr>
        <w:t xml:space="preserve"> wykluczeniem społecznym oraz biernych zawodowo. </w:t>
      </w:r>
      <w:r w:rsidRPr="00355A56">
        <w:rPr>
          <w:rFonts w:ascii="Times New Roman" w:hAnsi="Times New Roman" w:cs="Times New Roman"/>
          <w:sz w:val="24"/>
          <w:szCs w:val="24"/>
        </w:rPr>
        <w:t xml:space="preserve">Program Fundusze Europejskie dla Małopolskie 2021-2027 oraz załącznikami do standardu: </w:t>
      </w:r>
    </w:p>
    <w:p w14:paraId="4967C91C" w14:textId="77777777" w:rsidR="00355A56" w:rsidRDefault="00355A56" w:rsidP="0004215A">
      <w:pPr>
        <w:pStyle w:val="Akapitzlist"/>
        <w:numPr>
          <w:ilvl w:val="0"/>
          <w:numId w:val="3"/>
        </w:numPr>
        <w:spacing w:line="360" w:lineRule="auto"/>
        <w:ind w:left="0"/>
        <w:jc w:val="both"/>
        <w:rPr>
          <w:rFonts w:ascii="Times New Roman" w:hAnsi="Times New Roman" w:cs="Times New Roman"/>
          <w:bCs/>
          <w:sz w:val="24"/>
          <w:szCs w:val="24"/>
        </w:rPr>
      </w:pPr>
      <w:r w:rsidRPr="00355A56">
        <w:rPr>
          <w:rFonts w:ascii="Times New Roman" w:hAnsi="Times New Roman" w:cs="Times New Roman"/>
          <w:bCs/>
          <w:sz w:val="24"/>
          <w:szCs w:val="24"/>
        </w:rPr>
        <w:t>Załącznik nr 1 do Standardu usług – Wymagania dotyczące jakości usług szkoleniowo-doradczych oferowanych w ramach projektu</w:t>
      </w:r>
    </w:p>
    <w:p w14:paraId="2D9B229F" w14:textId="77777777" w:rsidR="00355A56" w:rsidRDefault="00355A56" w:rsidP="0004215A">
      <w:pPr>
        <w:pStyle w:val="Akapitzlist"/>
        <w:numPr>
          <w:ilvl w:val="0"/>
          <w:numId w:val="3"/>
        </w:numPr>
        <w:spacing w:line="360" w:lineRule="auto"/>
        <w:ind w:left="0"/>
        <w:jc w:val="both"/>
        <w:rPr>
          <w:rFonts w:ascii="Times New Roman" w:hAnsi="Times New Roman" w:cs="Times New Roman"/>
          <w:bCs/>
          <w:sz w:val="24"/>
          <w:szCs w:val="24"/>
        </w:rPr>
      </w:pPr>
      <w:r w:rsidRPr="00355A56">
        <w:rPr>
          <w:rFonts w:ascii="Times New Roman" w:hAnsi="Times New Roman" w:cs="Times New Roman"/>
          <w:bCs/>
          <w:sz w:val="24"/>
          <w:szCs w:val="24"/>
        </w:rPr>
        <w:t>Załącznik nr 2 do Standardu usług – Metodologia wyliczenia stypendium szkoleniowego.</w:t>
      </w:r>
    </w:p>
    <w:p w14:paraId="338BF35F" w14:textId="15560665" w:rsidR="00355A56" w:rsidRPr="008E51F9" w:rsidRDefault="00BE7DA5" w:rsidP="0004215A">
      <w:pPr>
        <w:pStyle w:val="Akapitzlist"/>
        <w:numPr>
          <w:ilvl w:val="0"/>
          <w:numId w:val="1"/>
        </w:numPr>
        <w:spacing w:line="360" w:lineRule="auto"/>
        <w:ind w:left="0"/>
        <w:jc w:val="both"/>
        <w:rPr>
          <w:rFonts w:ascii="Times New Roman" w:hAnsi="Times New Roman" w:cs="Times New Roman"/>
          <w:bCs/>
          <w:sz w:val="24"/>
          <w:szCs w:val="24"/>
        </w:rPr>
      </w:pPr>
      <w:r w:rsidRPr="008E51F9">
        <w:rPr>
          <w:rFonts w:ascii="Times New Roman" w:hAnsi="Times New Roman" w:cs="Times New Roman"/>
          <w:bCs/>
          <w:sz w:val="24"/>
          <w:szCs w:val="24"/>
        </w:rPr>
        <w:t>Stowarzyszenie Olkusz Kreatywnie zastrzega sobie możliwość do nieodpłatnego wizerunku, nagrania uczestników</w:t>
      </w:r>
      <w:r w:rsidR="00E82ACC" w:rsidRPr="008E51F9">
        <w:rPr>
          <w:rFonts w:ascii="Times New Roman" w:hAnsi="Times New Roman" w:cs="Times New Roman"/>
          <w:bCs/>
          <w:sz w:val="24"/>
          <w:szCs w:val="24"/>
        </w:rPr>
        <w:t>/czek</w:t>
      </w:r>
      <w:r w:rsidRPr="008E51F9">
        <w:rPr>
          <w:rFonts w:ascii="Times New Roman" w:hAnsi="Times New Roman" w:cs="Times New Roman"/>
          <w:bCs/>
          <w:sz w:val="24"/>
          <w:szCs w:val="24"/>
        </w:rPr>
        <w:t xml:space="preserve"> projektów do celów przedstawienia Instytucji Pośredniczącej – Wojewódzki Urząd Pracy oraz do Instytucji Zarządzającej – Zarząd - Województwa Małopolskiego, faktycznego prowadzenia form wsparcia przewidzianych w projekcie o dofinansowanie projektu z Europejskiego Funduszu Społecznego Plus, pod warunkiem iż zdjęcia/ewentualnie nagranie powstało podczas wykonywania form wsparcia określony</w:t>
      </w:r>
      <w:r w:rsidR="00A32B0D" w:rsidRPr="008E51F9">
        <w:rPr>
          <w:rFonts w:ascii="Times New Roman" w:hAnsi="Times New Roman" w:cs="Times New Roman"/>
          <w:bCs/>
          <w:sz w:val="24"/>
          <w:szCs w:val="24"/>
        </w:rPr>
        <w:t>ch</w:t>
      </w:r>
      <w:r w:rsidRPr="008E51F9">
        <w:rPr>
          <w:rFonts w:ascii="Times New Roman" w:hAnsi="Times New Roman" w:cs="Times New Roman"/>
          <w:bCs/>
          <w:sz w:val="24"/>
          <w:szCs w:val="24"/>
        </w:rPr>
        <w:t xml:space="preserve"> w projekcie.</w:t>
      </w:r>
    </w:p>
    <w:p w14:paraId="1B04538A" w14:textId="77777777" w:rsidR="00BE7DA5" w:rsidRDefault="00BE7DA5" w:rsidP="0004215A">
      <w:pPr>
        <w:pStyle w:val="Akapitzlist"/>
        <w:numPr>
          <w:ilvl w:val="0"/>
          <w:numId w:val="1"/>
        </w:numPr>
        <w:spacing w:line="360" w:lineRule="auto"/>
        <w:ind w:left="0"/>
        <w:jc w:val="both"/>
        <w:rPr>
          <w:rFonts w:ascii="Times New Roman" w:hAnsi="Times New Roman" w:cs="Times New Roman"/>
          <w:bCs/>
          <w:sz w:val="24"/>
          <w:szCs w:val="24"/>
        </w:rPr>
      </w:pPr>
      <w:r w:rsidRPr="00BE7DA5">
        <w:rPr>
          <w:rFonts w:ascii="Times New Roman" w:hAnsi="Times New Roman" w:cs="Times New Roman"/>
          <w:bCs/>
          <w:sz w:val="24"/>
          <w:szCs w:val="24"/>
        </w:rPr>
        <w:t>Nadzór nad prawidłową realizacją projektu oraz rozstrzyganie spraw nieuregulowanych w niniejszym regulaminie należą do kompetencji Koordynatora projektu.</w:t>
      </w:r>
    </w:p>
    <w:p w14:paraId="10058850" w14:textId="70E67309" w:rsidR="00BE7DA5" w:rsidRDefault="002650C6" w:rsidP="0004215A">
      <w:pPr>
        <w:pStyle w:val="Akapitzlist"/>
        <w:numPr>
          <w:ilvl w:val="0"/>
          <w:numId w:val="1"/>
        </w:numPr>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Osoba Uczestnik</w:t>
      </w:r>
      <w:r w:rsidR="00E82ACC">
        <w:rPr>
          <w:rFonts w:ascii="Times New Roman" w:hAnsi="Times New Roman" w:cs="Times New Roman"/>
          <w:bCs/>
          <w:sz w:val="24"/>
          <w:szCs w:val="24"/>
        </w:rPr>
        <w:t>/czka</w:t>
      </w:r>
      <w:r w:rsidRPr="002650C6">
        <w:rPr>
          <w:rFonts w:ascii="Times New Roman" w:hAnsi="Times New Roman" w:cs="Times New Roman"/>
          <w:bCs/>
          <w:sz w:val="24"/>
          <w:szCs w:val="24"/>
        </w:rPr>
        <w:t xml:space="preserve"> projektu nie otrzymują jednocześnie wsparcia </w:t>
      </w:r>
      <w:r w:rsidR="009B5A80">
        <w:rPr>
          <w:rFonts w:ascii="Times New Roman" w:hAnsi="Times New Roman" w:cs="Times New Roman"/>
          <w:bCs/>
          <w:sz w:val="24"/>
          <w:szCs w:val="24"/>
        </w:rPr>
        <w:t>w</w:t>
      </w:r>
      <w:r w:rsidRPr="002650C6">
        <w:rPr>
          <w:rFonts w:ascii="Times New Roman" w:hAnsi="Times New Roman" w:cs="Times New Roman"/>
          <w:bCs/>
          <w:sz w:val="24"/>
          <w:szCs w:val="24"/>
        </w:rPr>
        <w:t xml:space="preserve"> analogicznym celu/charakterze w projekcie współfinansowanym z EFS+</w:t>
      </w:r>
      <w:r>
        <w:rPr>
          <w:rFonts w:ascii="Times New Roman" w:hAnsi="Times New Roman" w:cs="Times New Roman"/>
          <w:bCs/>
          <w:sz w:val="24"/>
          <w:szCs w:val="24"/>
        </w:rPr>
        <w:t xml:space="preserve">. </w:t>
      </w:r>
    </w:p>
    <w:p w14:paraId="3F4B1ADD" w14:textId="68CB1036" w:rsidR="00BE7DA5" w:rsidRDefault="002650C6" w:rsidP="0004215A">
      <w:pPr>
        <w:pStyle w:val="Akapitzlist"/>
        <w:numPr>
          <w:ilvl w:val="0"/>
          <w:numId w:val="1"/>
        </w:numPr>
        <w:spacing w:line="360" w:lineRule="auto"/>
        <w:ind w:left="0"/>
        <w:jc w:val="both"/>
        <w:rPr>
          <w:rFonts w:ascii="Times New Roman" w:hAnsi="Times New Roman" w:cs="Times New Roman"/>
          <w:bCs/>
          <w:sz w:val="24"/>
          <w:szCs w:val="24"/>
        </w:rPr>
      </w:pPr>
      <w:r w:rsidRPr="002650C6">
        <w:rPr>
          <w:rFonts w:ascii="Times New Roman" w:hAnsi="Times New Roman" w:cs="Times New Roman"/>
          <w:bCs/>
          <w:sz w:val="24"/>
          <w:szCs w:val="24"/>
        </w:rPr>
        <w:t xml:space="preserve">Weryfikacja powyższego wymogu </w:t>
      </w:r>
      <w:r w:rsidR="00A32B0D">
        <w:rPr>
          <w:rFonts w:ascii="Times New Roman" w:hAnsi="Times New Roman" w:cs="Times New Roman"/>
          <w:bCs/>
          <w:sz w:val="24"/>
          <w:szCs w:val="24"/>
        </w:rPr>
        <w:t xml:space="preserve">odbywać się </w:t>
      </w:r>
      <w:r w:rsidRPr="002650C6">
        <w:rPr>
          <w:rFonts w:ascii="Times New Roman" w:hAnsi="Times New Roman" w:cs="Times New Roman"/>
          <w:bCs/>
          <w:sz w:val="24"/>
          <w:szCs w:val="24"/>
        </w:rPr>
        <w:t>będzie na podstaw</w:t>
      </w:r>
      <w:r>
        <w:rPr>
          <w:rFonts w:ascii="Times New Roman" w:hAnsi="Times New Roman" w:cs="Times New Roman"/>
          <w:bCs/>
          <w:sz w:val="24"/>
          <w:szCs w:val="24"/>
        </w:rPr>
        <w:t>ie oświadczenia uczestnika</w:t>
      </w:r>
      <w:r w:rsidR="00E82ACC">
        <w:rPr>
          <w:rFonts w:ascii="Times New Roman" w:hAnsi="Times New Roman" w:cs="Times New Roman"/>
          <w:bCs/>
          <w:sz w:val="24"/>
          <w:szCs w:val="24"/>
        </w:rPr>
        <w:t>/</w:t>
      </w:r>
      <w:proofErr w:type="spellStart"/>
      <w:r w:rsidR="00E82ACC">
        <w:rPr>
          <w:rFonts w:ascii="Times New Roman" w:hAnsi="Times New Roman" w:cs="Times New Roman"/>
          <w:bCs/>
          <w:sz w:val="24"/>
          <w:szCs w:val="24"/>
        </w:rPr>
        <w:t>czki</w:t>
      </w:r>
      <w:proofErr w:type="spellEnd"/>
      <w:r>
        <w:rPr>
          <w:rFonts w:ascii="Times New Roman" w:hAnsi="Times New Roman" w:cs="Times New Roman"/>
          <w:bCs/>
          <w:sz w:val="24"/>
          <w:szCs w:val="24"/>
        </w:rPr>
        <w:t xml:space="preserve"> </w:t>
      </w:r>
      <w:r w:rsidRPr="002650C6">
        <w:rPr>
          <w:rFonts w:ascii="Times New Roman" w:hAnsi="Times New Roman" w:cs="Times New Roman"/>
          <w:bCs/>
          <w:sz w:val="24"/>
          <w:szCs w:val="24"/>
        </w:rPr>
        <w:t>projektu.</w:t>
      </w:r>
      <w:r>
        <w:rPr>
          <w:rFonts w:ascii="Times New Roman" w:hAnsi="Times New Roman" w:cs="Times New Roman"/>
          <w:bCs/>
          <w:sz w:val="24"/>
          <w:szCs w:val="24"/>
        </w:rPr>
        <w:t xml:space="preserve"> </w:t>
      </w:r>
      <w:r w:rsidRPr="002650C6">
        <w:rPr>
          <w:rFonts w:ascii="Times New Roman" w:hAnsi="Times New Roman" w:cs="Times New Roman"/>
          <w:bCs/>
          <w:sz w:val="24"/>
          <w:szCs w:val="24"/>
        </w:rPr>
        <w:t>Uczestnik</w:t>
      </w:r>
      <w:r w:rsidR="00E82ACC">
        <w:rPr>
          <w:rFonts w:ascii="Times New Roman" w:hAnsi="Times New Roman" w:cs="Times New Roman"/>
          <w:bCs/>
          <w:sz w:val="24"/>
          <w:szCs w:val="24"/>
        </w:rPr>
        <w:t>/czka</w:t>
      </w:r>
      <w:r w:rsidRPr="002650C6">
        <w:rPr>
          <w:rFonts w:ascii="Times New Roman" w:hAnsi="Times New Roman" w:cs="Times New Roman"/>
          <w:bCs/>
          <w:sz w:val="24"/>
          <w:szCs w:val="24"/>
        </w:rPr>
        <w:t xml:space="preserve"> podpisując przedmiotową umowę oświadcza, że zgadza się z w/w opisem i nie otrzymuje jednocześnie wsparcia o analogicznym celu/charakterze.  </w:t>
      </w:r>
    </w:p>
    <w:p w14:paraId="10C7637F" w14:textId="679ABF31" w:rsidR="00B23F60" w:rsidRPr="00B23F60" w:rsidRDefault="002650C6" w:rsidP="00DD7ADE">
      <w:pPr>
        <w:pStyle w:val="Akapitzlist"/>
        <w:spacing w:line="360" w:lineRule="auto"/>
        <w:ind w:left="0"/>
        <w:jc w:val="both"/>
      </w:pPr>
      <w:r>
        <w:rPr>
          <w:rFonts w:ascii="Times New Roman" w:hAnsi="Times New Roman" w:cs="Times New Roman"/>
          <w:bCs/>
          <w:sz w:val="24"/>
          <w:szCs w:val="24"/>
        </w:rPr>
        <w:t>Uczestnicy</w:t>
      </w:r>
      <w:r w:rsidR="00E82ACC">
        <w:rPr>
          <w:rFonts w:ascii="Times New Roman" w:hAnsi="Times New Roman" w:cs="Times New Roman"/>
          <w:bCs/>
          <w:sz w:val="24"/>
          <w:szCs w:val="24"/>
        </w:rPr>
        <w:t>/</w:t>
      </w:r>
      <w:proofErr w:type="spellStart"/>
      <w:r w:rsidR="00E82ACC">
        <w:rPr>
          <w:rFonts w:ascii="Times New Roman" w:hAnsi="Times New Roman" w:cs="Times New Roman"/>
          <w:bCs/>
          <w:sz w:val="24"/>
          <w:szCs w:val="24"/>
        </w:rPr>
        <w:t>czki</w:t>
      </w:r>
      <w:proofErr w:type="spellEnd"/>
      <w:r>
        <w:rPr>
          <w:rFonts w:ascii="Times New Roman" w:hAnsi="Times New Roman" w:cs="Times New Roman"/>
          <w:bCs/>
          <w:sz w:val="24"/>
          <w:szCs w:val="24"/>
        </w:rPr>
        <w:t xml:space="preserve"> projektu oraz Beneficjent</w:t>
      </w:r>
      <w:r w:rsidRPr="002650C6">
        <w:rPr>
          <w:rFonts w:ascii="Times New Roman" w:hAnsi="Times New Roman" w:cs="Times New Roman"/>
          <w:bCs/>
          <w:sz w:val="24"/>
          <w:szCs w:val="24"/>
        </w:rPr>
        <w:t xml:space="preserve"> zobowiązują się do współpracy w tym udostępniania danych teleadresowych z podmiotami realizującymi badania ewaluacyjne, Instytucją Zarządzającą lub Instytucją Poś</w:t>
      </w:r>
      <w:r>
        <w:rPr>
          <w:rFonts w:ascii="Times New Roman" w:hAnsi="Times New Roman" w:cs="Times New Roman"/>
          <w:bCs/>
          <w:sz w:val="24"/>
          <w:szCs w:val="24"/>
        </w:rPr>
        <w:t>redniczącą. Beneficjent informuje iż Uczestnicy</w:t>
      </w:r>
      <w:r w:rsidR="00E82ACC">
        <w:rPr>
          <w:rFonts w:ascii="Times New Roman" w:hAnsi="Times New Roman" w:cs="Times New Roman"/>
          <w:bCs/>
          <w:sz w:val="24"/>
          <w:szCs w:val="24"/>
        </w:rPr>
        <w:t>/</w:t>
      </w:r>
      <w:proofErr w:type="spellStart"/>
      <w:r w:rsidR="00E82ACC">
        <w:rPr>
          <w:rFonts w:ascii="Times New Roman" w:hAnsi="Times New Roman" w:cs="Times New Roman"/>
          <w:bCs/>
          <w:sz w:val="24"/>
          <w:szCs w:val="24"/>
        </w:rPr>
        <w:t>czki</w:t>
      </w:r>
      <w:proofErr w:type="spellEnd"/>
      <w:r w:rsidRPr="002650C6">
        <w:rPr>
          <w:rFonts w:ascii="Times New Roman" w:hAnsi="Times New Roman" w:cs="Times New Roman"/>
          <w:bCs/>
          <w:sz w:val="24"/>
          <w:szCs w:val="24"/>
        </w:rPr>
        <w:t xml:space="preserve"> projektu będą poddawani badaniom ewaluacyjnym Instytucji Zarządzającej lub Instytucji Pośredniczącej</w:t>
      </w:r>
      <w:r w:rsidR="00A32B0D">
        <w:rPr>
          <w:rFonts w:ascii="Times New Roman" w:hAnsi="Times New Roman" w:cs="Times New Roman"/>
          <w:bCs/>
          <w:sz w:val="24"/>
          <w:szCs w:val="24"/>
        </w:rPr>
        <w:t>.</w:t>
      </w:r>
    </w:p>
    <w:p w14:paraId="4C40C27F" w14:textId="77777777" w:rsidR="00B23F60" w:rsidRPr="00B23F60" w:rsidRDefault="00B23F60" w:rsidP="002A1672">
      <w:pPr>
        <w:spacing w:after="0" w:line="360" w:lineRule="auto"/>
        <w:jc w:val="center"/>
        <w:rPr>
          <w:rFonts w:ascii="Times New Roman" w:hAnsi="Times New Roman" w:cs="Times New Roman"/>
          <w:b/>
          <w:sz w:val="24"/>
          <w:szCs w:val="24"/>
        </w:rPr>
      </w:pPr>
      <w:r w:rsidRPr="00B23F60">
        <w:rPr>
          <w:rFonts w:ascii="Times New Roman" w:hAnsi="Times New Roman" w:cs="Times New Roman"/>
          <w:b/>
          <w:sz w:val="24"/>
          <w:szCs w:val="24"/>
        </w:rPr>
        <w:t>§3</w:t>
      </w:r>
    </w:p>
    <w:p w14:paraId="6B72674A" w14:textId="77777777" w:rsidR="00B23F60" w:rsidRDefault="00B23F60" w:rsidP="002A1672">
      <w:pPr>
        <w:spacing w:after="0" w:line="360" w:lineRule="auto"/>
        <w:jc w:val="center"/>
        <w:rPr>
          <w:rFonts w:ascii="Times New Roman" w:hAnsi="Times New Roman" w:cs="Times New Roman"/>
          <w:b/>
          <w:sz w:val="24"/>
          <w:szCs w:val="24"/>
        </w:rPr>
      </w:pPr>
      <w:r w:rsidRPr="00B23F60">
        <w:rPr>
          <w:rFonts w:ascii="Times New Roman" w:hAnsi="Times New Roman" w:cs="Times New Roman"/>
          <w:b/>
          <w:sz w:val="24"/>
          <w:szCs w:val="24"/>
        </w:rPr>
        <w:t>Warunki uczestnictwa w projekcie</w:t>
      </w:r>
    </w:p>
    <w:p w14:paraId="1EF163F7" w14:textId="77777777" w:rsidR="003055CF" w:rsidRDefault="003055CF" w:rsidP="0004215A">
      <w:pPr>
        <w:spacing w:after="0" w:line="360" w:lineRule="auto"/>
        <w:jc w:val="both"/>
        <w:rPr>
          <w:rFonts w:ascii="Times New Roman" w:hAnsi="Times New Roman" w:cs="Times New Roman"/>
          <w:b/>
          <w:sz w:val="24"/>
          <w:szCs w:val="24"/>
        </w:rPr>
      </w:pPr>
    </w:p>
    <w:p w14:paraId="2D94CBBB" w14:textId="2B8293A5" w:rsidR="00837837" w:rsidRDefault="003055CF" w:rsidP="0004215A">
      <w:pPr>
        <w:pStyle w:val="Akapitzlist"/>
        <w:numPr>
          <w:ilvl w:val="0"/>
          <w:numId w:val="9"/>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Uczestnikiem</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czką</w:t>
      </w:r>
      <w:proofErr w:type="spellEnd"/>
      <w:r>
        <w:rPr>
          <w:rFonts w:ascii="Times New Roman" w:hAnsi="Times New Roman" w:cs="Times New Roman"/>
          <w:sz w:val="24"/>
          <w:szCs w:val="24"/>
        </w:rPr>
        <w:t xml:space="preserve"> projektu może zostać osoba zamieszkująca lub ucząca się na terenie powiatu olkuskiego z poniższych grup docelowych:</w:t>
      </w:r>
    </w:p>
    <w:p w14:paraId="405885F9" w14:textId="77777777" w:rsidR="003055CF" w:rsidRPr="00837837" w:rsidRDefault="003055CF" w:rsidP="00857F1A">
      <w:pPr>
        <w:pStyle w:val="Akapitzlist"/>
        <w:numPr>
          <w:ilvl w:val="0"/>
          <w:numId w:val="11"/>
        </w:numPr>
        <w:spacing w:after="0" w:line="360" w:lineRule="auto"/>
        <w:ind w:left="0"/>
        <w:jc w:val="both"/>
        <w:rPr>
          <w:rFonts w:ascii="Times New Roman" w:hAnsi="Times New Roman" w:cs="Times New Roman"/>
          <w:sz w:val="24"/>
          <w:szCs w:val="24"/>
        </w:rPr>
      </w:pPr>
      <w:r w:rsidRPr="00837837">
        <w:rPr>
          <w:rFonts w:ascii="Times New Roman" w:hAnsi="Times New Roman" w:cs="Times New Roman"/>
          <w:sz w:val="24"/>
          <w:szCs w:val="24"/>
        </w:rPr>
        <w:t>Osoby zagrożone ubóstwem lub wykluczeniem społecznym takie jak:</w:t>
      </w:r>
    </w:p>
    <w:p w14:paraId="1F186E69" w14:textId="77777777" w:rsidR="003055CF" w:rsidRDefault="003055CF"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bierne zawodowo</w:t>
      </w:r>
    </w:p>
    <w:p w14:paraId="07507A87" w14:textId="5139C773" w:rsidR="003055CF" w:rsidRDefault="003055CF"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lub rodziny korzystające ze świadczeń  pomocy społecznej zgodnie z ustawą z dnia 12 marca 2004 r. o pomocy społecznej lub kwalifikujące się do objęcia wsparciem pomocy społecznej tj. spełniającej co najmniej jedną z przesłanek określonych w art. 7 tej ustawy</w:t>
      </w:r>
    </w:p>
    <w:p w14:paraId="3579525A" w14:textId="77777777" w:rsidR="002650C6" w:rsidRDefault="00694E6D" w:rsidP="00857F1A">
      <w:pPr>
        <w:pStyle w:val="Akapitzlist"/>
        <w:numPr>
          <w:ilvl w:val="0"/>
          <w:numId w:val="10"/>
        </w:numPr>
        <w:spacing w:after="0" w:line="360" w:lineRule="auto"/>
        <w:ind w:left="0"/>
        <w:jc w:val="both"/>
        <w:rPr>
          <w:rFonts w:ascii="Times New Roman" w:hAnsi="Times New Roman" w:cs="Times New Roman"/>
          <w:sz w:val="24"/>
          <w:szCs w:val="24"/>
        </w:rPr>
      </w:pPr>
      <w:r w:rsidRPr="00694E6D">
        <w:rPr>
          <w:rFonts w:ascii="Times New Roman" w:hAnsi="Times New Roman" w:cs="Times New Roman"/>
          <w:sz w:val="24"/>
          <w:szCs w:val="24"/>
        </w:rPr>
        <w:t>osoby o których mowa w art. 1 ust. 2 ustawy z dnia 13 czerwca 2003 r.</w:t>
      </w:r>
      <w:r>
        <w:rPr>
          <w:rFonts w:ascii="Times New Roman" w:hAnsi="Times New Roman" w:cs="Times New Roman"/>
          <w:sz w:val="24"/>
          <w:szCs w:val="24"/>
        </w:rPr>
        <w:t xml:space="preserve"> </w:t>
      </w:r>
      <w:r w:rsidRPr="00694E6D">
        <w:rPr>
          <w:rFonts w:ascii="Times New Roman" w:hAnsi="Times New Roman" w:cs="Times New Roman"/>
          <w:sz w:val="24"/>
          <w:szCs w:val="24"/>
        </w:rPr>
        <w:t xml:space="preserve">o zatrudnieniu socjalnym (Dz. U. z 2020 r. poz. 176, z </w:t>
      </w:r>
      <w:proofErr w:type="spellStart"/>
      <w:r w:rsidRPr="00694E6D">
        <w:rPr>
          <w:rFonts w:ascii="Times New Roman" w:hAnsi="Times New Roman" w:cs="Times New Roman"/>
          <w:sz w:val="24"/>
          <w:szCs w:val="24"/>
        </w:rPr>
        <w:t>późn</w:t>
      </w:r>
      <w:proofErr w:type="spellEnd"/>
      <w:r w:rsidRPr="00694E6D">
        <w:rPr>
          <w:rFonts w:ascii="Times New Roman" w:hAnsi="Times New Roman" w:cs="Times New Roman"/>
          <w:sz w:val="24"/>
          <w:szCs w:val="24"/>
        </w:rPr>
        <w:t>. zm.)</w:t>
      </w:r>
    </w:p>
    <w:p w14:paraId="0A592136" w14:textId="77777777" w:rsidR="00694E6D" w:rsidRDefault="00694E6D" w:rsidP="00857F1A">
      <w:pPr>
        <w:pStyle w:val="Akapitzlist"/>
        <w:numPr>
          <w:ilvl w:val="0"/>
          <w:numId w:val="10"/>
        </w:numPr>
        <w:spacing w:after="0" w:line="360" w:lineRule="auto"/>
        <w:ind w:left="0"/>
        <w:jc w:val="both"/>
        <w:rPr>
          <w:rFonts w:ascii="Times New Roman" w:hAnsi="Times New Roman" w:cs="Times New Roman"/>
          <w:sz w:val="24"/>
          <w:szCs w:val="24"/>
        </w:rPr>
      </w:pPr>
      <w:r w:rsidRPr="00694E6D">
        <w:rPr>
          <w:rFonts w:ascii="Times New Roman" w:hAnsi="Times New Roman" w:cs="Times New Roman"/>
          <w:sz w:val="24"/>
          <w:szCs w:val="24"/>
        </w:rPr>
        <w:t>osoby przebywające w pieczy zastępczej lub opuszczające pieczę</w:t>
      </w:r>
      <w:r>
        <w:rPr>
          <w:rFonts w:ascii="Times New Roman" w:hAnsi="Times New Roman" w:cs="Times New Roman"/>
          <w:sz w:val="24"/>
          <w:szCs w:val="24"/>
        </w:rPr>
        <w:t xml:space="preserve"> zastępczą oraz </w:t>
      </w:r>
      <w:r w:rsidRPr="00694E6D">
        <w:rPr>
          <w:rFonts w:ascii="Times New Roman" w:hAnsi="Times New Roman" w:cs="Times New Roman"/>
          <w:sz w:val="24"/>
          <w:szCs w:val="24"/>
        </w:rPr>
        <w:t>rodziny przeżywające trudności w pełnieniu funkcji</w:t>
      </w:r>
      <w:r>
        <w:rPr>
          <w:rFonts w:ascii="Times New Roman" w:hAnsi="Times New Roman" w:cs="Times New Roman"/>
          <w:sz w:val="24"/>
          <w:szCs w:val="24"/>
        </w:rPr>
        <w:t xml:space="preserve"> </w:t>
      </w:r>
      <w:r w:rsidRPr="00694E6D">
        <w:rPr>
          <w:rFonts w:ascii="Times New Roman" w:hAnsi="Times New Roman" w:cs="Times New Roman"/>
          <w:sz w:val="24"/>
          <w:szCs w:val="24"/>
        </w:rPr>
        <w:t>opiekuńczo-wychowawczych, o których mowa w ustawie z dnia</w:t>
      </w:r>
      <w:r>
        <w:rPr>
          <w:rFonts w:ascii="Times New Roman" w:hAnsi="Times New Roman" w:cs="Times New Roman"/>
          <w:sz w:val="24"/>
          <w:szCs w:val="24"/>
        </w:rPr>
        <w:t xml:space="preserve"> </w:t>
      </w:r>
      <w:r w:rsidRPr="00694E6D">
        <w:rPr>
          <w:rFonts w:ascii="Times New Roman" w:hAnsi="Times New Roman" w:cs="Times New Roman"/>
          <w:sz w:val="24"/>
          <w:szCs w:val="24"/>
        </w:rPr>
        <w:t>9 czerwca 2011 r. o wspieraniu rodziny i systemie pieczy zastępczej</w:t>
      </w:r>
    </w:p>
    <w:p w14:paraId="185BD848" w14:textId="77777777" w:rsidR="00694E6D" w:rsidRDefault="00694E6D" w:rsidP="00857F1A">
      <w:pPr>
        <w:pStyle w:val="Akapitzlist"/>
        <w:numPr>
          <w:ilvl w:val="0"/>
          <w:numId w:val="10"/>
        </w:numPr>
        <w:spacing w:after="0" w:line="360" w:lineRule="auto"/>
        <w:ind w:left="0"/>
        <w:jc w:val="both"/>
        <w:rPr>
          <w:rFonts w:ascii="Times New Roman" w:hAnsi="Times New Roman" w:cs="Times New Roman"/>
          <w:sz w:val="24"/>
          <w:szCs w:val="24"/>
        </w:rPr>
      </w:pPr>
      <w:r w:rsidRPr="00694E6D">
        <w:rPr>
          <w:rFonts w:ascii="Times New Roman" w:hAnsi="Times New Roman" w:cs="Times New Roman"/>
          <w:sz w:val="24"/>
          <w:szCs w:val="24"/>
        </w:rPr>
        <w:t>osoby nieletnie, wobec których zastosowano środki zapobiegania</w:t>
      </w:r>
      <w:r>
        <w:rPr>
          <w:rFonts w:ascii="Times New Roman" w:hAnsi="Times New Roman" w:cs="Times New Roman"/>
          <w:sz w:val="24"/>
          <w:szCs w:val="24"/>
        </w:rPr>
        <w:t xml:space="preserve"> i zwalczania </w:t>
      </w:r>
      <w:r w:rsidRPr="00694E6D">
        <w:rPr>
          <w:rFonts w:ascii="Times New Roman" w:hAnsi="Times New Roman" w:cs="Times New Roman"/>
          <w:sz w:val="24"/>
          <w:szCs w:val="24"/>
        </w:rPr>
        <w:t>demoralizacji i przestępczości zgodnie z ustawą z dnia</w:t>
      </w:r>
      <w:r>
        <w:rPr>
          <w:rFonts w:ascii="Times New Roman" w:hAnsi="Times New Roman" w:cs="Times New Roman"/>
          <w:sz w:val="24"/>
          <w:szCs w:val="24"/>
        </w:rPr>
        <w:t xml:space="preserve"> </w:t>
      </w:r>
      <w:r w:rsidRPr="00694E6D">
        <w:rPr>
          <w:rFonts w:ascii="Times New Roman" w:hAnsi="Times New Roman" w:cs="Times New Roman"/>
          <w:sz w:val="24"/>
          <w:szCs w:val="24"/>
        </w:rPr>
        <w:t>9 czerwca 2022 r. o wspieraniu i resocjalizacji nieletnich</w:t>
      </w:r>
      <w:r>
        <w:rPr>
          <w:rFonts w:ascii="Times New Roman" w:hAnsi="Times New Roman" w:cs="Times New Roman"/>
          <w:sz w:val="24"/>
          <w:szCs w:val="24"/>
        </w:rPr>
        <w:t xml:space="preserve"> </w:t>
      </w:r>
      <w:r w:rsidRPr="00694E6D">
        <w:rPr>
          <w:rFonts w:ascii="Times New Roman" w:hAnsi="Times New Roman" w:cs="Times New Roman"/>
          <w:sz w:val="24"/>
          <w:szCs w:val="24"/>
        </w:rPr>
        <w:t>(Dz. U. z 2022 r. poz. 1700);</w:t>
      </w:r>
    </w:p>
    <w:p w14:paraId="1684F676" w14:textId="77777777" w:rsidR="00C03624" w:rsidRDefault="00C03624"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przebywające i opuszczające młodzieżowe ośrodki wychowawcze i młodzieżowe ośrodki socjoterapii</w:t>
      </w:r>
    </w:p>
    <w:p w14:paraId="05EFB81B" w14:textId="77777777" w:rsidR="00C03624" w:rsidRDefault="00C03624"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z niepełnosprawnościami</w:t>
      </w:r>
    </w:p>
    <w:p w14:paraId="58768FDE" w14:textId="7911B881" w:rsidR="00C03624" w:rsidRDefault="00C03624"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członkowie gospodarstw domowych sprawujący</w:t>
      </w:r>
      <w:r w:rsidR="00A32B0D">
        <w:rPr>
          <w:rFonts w:ascii="Times New Roman" w:hAnsi="Times New Roman" w:cs="Times New Roman"/>
          <w:sz w:val="24"/>
          <w:szCs w:val="24"/>
        </w:rPr>
        <w:t>ch</w:t>
      </w:r>
      <w:r>
        <w:rPr>
          <w:rFonts w:ascii="Times New Roman" w:hAnsi="Times New Roman" w:cs="Times New Roman"/>
          <w:sz w:val="24"/>
          <w:szCs w:val="24"/>
        </w:rPr>
        <w:t xml:space="preserve"> opiekę nad osobnami z niepełnosprawnością</w:t>
      </w:r>
    </w:p>
    <w:p w14:paraId="577A09FE" w14:textId="77777777" w:rsidR="00C03624" w:rsidRDefault="00C03624"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potrzebujące wsparcia w codziennym funkcjonowaniu</w:t>
      </w:r>
    </w:p>
    <w:p w14:paraId="7FDE4703" w14:textId="77777777" w:rsidR="00C03624"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opuszczające placówki opieki instytucjonalnej</w:t>
      </w:r>
    </w:p>
    <w:p w14:paraId="0D5733F5" w14:textId="77777777"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osoby w kryzysie bezdomności, dotknięte wykluczeniem z dostępu do mieszkań lub zagrożone bezdomnością </w:t>
      </w:r>
    </w:p>
    <w:p w14:paraId="6570E6D6" w14:textId="2AC3DE3D"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odbywające kar</w:t>
      </w:r>
      <w:r w:rsidR="00A32B0D">
        <w:rPr>
          <w:rFonts w:ascii="Times New Roman" w:hAnsi="Times New Roman" w:cs="Times New Roman"/>
          <w:sz w:val="24"/>
          <w:szCs w:val="24"/>
        </w:rPr>
        <w:t>ę</w:t>
      </w:r>
      <w:r>
        <w:rPr>
          <w:rFonts w:ascii="Times New Roman" w:hAnsi="Times New Roman" w:cs="Times New Roman"/>
          <w:sz w:val="24"/>
          <w:szCs w:val="24"/>
        </w:rPr>
        <w:t xml:space="preserve"> pozbawienia wolności, </w:t>
      </w:r>
      <w:r w:rsidR="00662089">
        <w:rPr>
          <w:rFonts w:ascii="Times New Roman" w:hAnsi="Times New Roman" w:cs="Times New Roman"/>
          <w:sz w:val="24"/>
          <w:szCs w:val="24"/>
        </w:rPr>
        <w:t>objęte</w:t>
      </w:r>
      <w:r>
        <w:rPr>
          <w:rFonts w:ascii="Times New Roman" w:hAnsi="Times New Roman" w:cs="Times New Roman"/>
          <w:sz w:val="24"/>
          <w:szCs w:val="24"/>
        </w:rPr>
        <w:t xml:space="preserve"> dozorem elektronicznym</w:t>
      </w:r>
    </w:p>
    <w:p w14:paraId="37549FB8" w14:textId="77777777"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korzystające z programu FE PŻ</w:t>
      </w:r>
    </w:p>
    <w:p w14:paraId="448038F9" w14:textId="77777777"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należące do społeczności marginalizowanych, takich jak Romowie</w:t>
      </w:r>
    </w:p>
    <w:p w14:paraId="06168E37" w14:textId="77777777"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objęte ochroną czasową w Polsce w związku z agresją Federacji Rosyjskiej na Ukrainę</w:t>
      </w:r>
    </w:p>
    <w:p w14:paraId="2A5A7AB8" w14:textId="77777777" w:rsidR="00837837" w:rsidRDefault="00837837" w:rsidP="00857F1A">
      <w:pPr>
        <w:pStyle w:val="Akapitzlist"/>
        <w:numPr>
          <w:ilvl w:val="0"/>
          <w:numId w:val="10"/>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osoby będące ofiarami przestępstw i przemocy w rodzinie</w:t>
      </w:r>
    </w:p>
    <w:p w14:paraId="6C22BB29" w14:textId="77777777" w:rsidR="00837837" w:rsidRPr="002A1672" w:rsidRDefault="00837837" w:rsidP="00857F1A">
      <w:pPr>
        <w:pStyle w:val="Akapitzlist"/>
        <w:numPr>
          <w:ilvl w:val="0"/>
          <w:numId w:val="11"/>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otoczenie osób zagrożonych ubóstwem lub wykluczeniem społecznym ( w tym rodziny) </w:t>
      </w:r>
    </w:p>
    <w:p w14:paraId="0B72F754" w14:textId="607BB35C" w:rsidR="005A03B5" w:rsidRPr="002A1672" w:rsidRDefault="00837837" w:rsidP="0004215A">
      <w:pPr>
        <w:pStyle w:val="Akapitzlist"/>
        <w:numPr>
          <w:ilvl w:val="0"/>
          <w:numId w:val="9"/>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Wsparcie kierowane do otoczenia osób zagrożonych ubóstwem lub wykluczeniem społecznym jest możliwe, w przypadku gdy jest ono niezbędne dla skutecznego wsparcia osób objętych projektem</w:t>
      </w:r>
      <w:r w:rsidR="007C208D">
        <w:rPr>
          <w:rFonts w:ascii="Times New Roman" w:hAnsi="Times New Roman" w:cs="Times New Roman"/>
          <w:sz w:val="24"/>
          <w:szCs w:val="24"/>
        </w:rPr>
        <w:t>.</w:t>
      </w:r>
    </w:p>
    <w:p w14:paraId="5487067D" w14:textId="5AEC52DB" w:rsidR="00082A1C" w:rsidRPr="002A1672" w:rsidRDefault="005252C0" w:rsidP="0004215A">
      <w:pPr>
        <w:pStyle w:val="Akapitzlist"/>
        <w:numPr>
          <w:ilvl w:val="0"/>
          <w:numId w:val="9"/>
        </w:numPr>
        <w:spacing w:after="0" w:line="360" w:lineRule="auto"/>
        <w:ind w:left="0"/>
        <w:jc w:val="both"/>
        <w:rPr>
          <w:rFonts w:ascii="Times New Roman" w:hAnsi="Times New Roman" w:cs="Times New Roman"/>
          <w:sz w:val="24"/>
          <w:szCs w:val="24"/>
        </w:rPr>
      </w:pPr>
      <w:r w:rsidRPr="005252C0">
        <w:rPr>
          <w:rFonts w:ascii="Times New Roman" w:hAnsi="Times New Roman" w:cs="Times New Roman"/>
          <w:sz w:val="24"/>
          <w:szCs w:val="24"/>
        </w:rPr>
        <w:t xml:space="preserve">W projekcie </w:t>
      </w:r>
      <w:r w:rsidRPr="005252C0">
        <w:rPr>
          <w:rFonts w:ascii="Times New Roman" w:hAnsi="Times New Roman" w:cs="Times New Roman"/>
          <w:b/>
          <w:sz w:val="24"/>
          <w:szCs w:val="24"/>
        </w:rPr>
        <w:t>nie mogą</w:t>
      </w:r>
      <w:r>
        <w:rPr>
          <w:rFonts w:ascii="Times New Roman" w:hAnsi="Times New Roman" w:cs="Times New Roman"/>
          <w:sz w:val="24"/>
          <w:szCs w:val="24"/>
        </w:rPr>
        <w:t xml:space="preserve"> brać udziału osoby, które</w:t>
      </w:r>
      <w:r w:rsidRPr="005252C0">
        <w:rPr>
          <w:rFonts w:ascii="Times New Roman" w:hAnsi="Times New Roman" w:cs="Times New Roman"/>
          <w:sz w:val="24"/>
          <w:szCs w:val="24"/>
        </w:rPr>
        <w:t xml:space="preserve"> </w:t>
      </w:r>
      <w:r>
        <w:rPr>
          <w:rFonts w:ascii="Times New Roman" w:hAnsi="Times New Roman" w:cs="Times New Roman"/>
          <w:sz w:val="24"/>
          <w:szCs w:val="24"/>
        </w:rPr>
        <w:t>otrzymują</w:t>
      </w:r>
      <w:r w:rsidRPr="005252C0">
        <w:rPr>
          <w:rFonts w:ascii="Times New Roman" w:hAnsi="Times New Roman" w:cs="Times New Roman"/>
          <w:sz w:val="24"/>
          <w:szCs w:val="24"/>
        </w:rPr>
        <w:t xml:space="preserve"> jednocześnie wsparcie o analogicznym celu/charakterze w projekcie współfinansowanym z EFS+. Wymóg weryfikowany na po</w:t>
      </w:r>
      <w:r>
        <w:rPr>
          <w:rFonts w:ascii="Times New Roman" w:hAnsi="Times New Roman" w:cs="Times New Roman"/>
          <w:sz w:val="24"/>
          <w:szCs w:val="24"/>
        </w:rPr>
        <w:t>dstawie oświadczenia Uczestnika</w:t>
      </w:r>
      <w:r w:rsidR="00A32B0D">
        <w:rPr>
          <w:rFonts w:ascii="Times New Roman" w:hAnsi="Times New Roman" w:cs="Times New Roman"/>
          <w:sz w:val="24"/>
          <w:szCs w:val="24"/>
        </w:rPr>
        <w:t>/</w:t>
      </w:r>
      <w:proofErr w:type="spellStart"/>
      <w:r w:rsidR="00A32B0D">
        <w:rPr>
          <w:rFonts w:ascii="Times New Roman" w:hAnsi="Times New Roman" w:cs="Times New Roman"/>
          <w:sz w:val="24"/>
          <w:szCs w:val="24"/>
        </w:rPr>
        <w:t>czki</w:t>
      </w:r>
      <w:proofErr w:type="spellEnd"/>
      <w:r w:rsidRPr="005252C0">
        <w:rPr>
          <w:rFonts w:ascii="Times New Roman" w:hAnsi="Times New Roman" w:cs="Times New Roman"/>
          <w:sz w:val="24"/>
          <w:szCs w:val="24"/>
        </w:rPr>
        <w:t xml:space="preserve"> projektu</w:t>
      </w:r>
      <w:r w:rsidR="007C208D">
        <w:rPr>
          <w:rFonts w:ascii="Times New Roman" w:hAnsi="Times New Roman" w:cs="Times New Roman"/>
          <w:sz w:val="24"/>
          <w:szCs w:val="24"/>
        </w:rPr>
        <w:t>.</w:t>
      </w:r>
    </w:p>
    <w:p w14:paraId="5B10D35C" w14:textId="77777777" w:rsidR="00082A1C" w:rsidRDefault="00082A1C" w:rsidP="0004215A">
      <w:pPr>
        <w:pStyle w:val="Akapitzlist"/>
        <w:numPr>
          <w:ilvl w:val="0"/>
          <w:numId w:val="9"/>
        </w:numPr>
        <w:spacing w:line="360" w:lineRule="auto"/>
        <w:ind w:left="0"/>
        <w:jc w:val="both"/>
        <w:rPr>
          <w:rFonts w:ascii="Times New Roman" w:hAnsi="Times New Roman" w:cs="Times New Roman"/>
          <w:sz w:val="24"/>
          <w:szCs w:val="24"/>
        </w:rPr>
      </w:pPr>
      <w:r w:rsidRPr="005E6449">
        <w:rPr>
          <w:rFonts w:ascii="Times New Roman" w:hAnsi="Times New Roman" w:cs="Times New Roman"/>
          <w:sz w:val="24"/>
          <w:szCs w:val="24"/>
        </w:rPr>
        <w:t>Rodzaje dokumentów potwierdzających spełnienie kryterium kwalifikowalności do projektu:</w:t>
      </w:r>
    </w:p>
    <w:p w14:paraId="2F89441E"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bierne zawodowo (których bierność wynika z nauki, uzupełnienia kwalifikacji, choroby, niepełnosprawności lub obowiązków rodzinnych związanych z prowadzeniem domu);</w:t>
      </w:r>
    </w:p>
    <w:p w14:paraId="4007089E" w14:textId="2F51525E"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w:t>
      </w:r>
      <w:r>
        <w:rPr>
          <w:rFonts w:ascii="Times New Roman" w:hAnsi="Times New Roman" w:cs="Times New Roman"/>
          <w:sz w:val="24"/>
          <w:szCs w:val="24"/>
        </w:rPr>
        <w:t>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Pr>
          <w:rFonts w:ascii="Times New Roman" w:hAnsi="Times New Roman" w:cs="Times New Roman"/>
          <w:sz w:val="24"/>
          <w:szCs w:val="24"/>
        </w:rPr>
        <w:t xml:space="preserve"> jest: </w:t>
      </w:r>
      <w:r w:rsidRPr="00082A1C">
        <w:rPr>
          <w:rFonts w:ascii="Times New Roman" w:hAnsi="Times New Roman" w:cs="Times New Roman"/>
          <w:sz w:val="24"/>
          <w:szCs w:val="24"/>
        </w:rPr>
        <w:t>zaświadczenie o pobieraniu nauki lub uzupełniania kwalifikacji;</w:t>
      </w:r>
      <w:r>
        <w:rPr>
          <w:rFonts w:ascii="Times New Roman" w:hAnsi="Times New Roman" w:cs="Times New Roman"/>
          <w:sz w:val="24"/>
          <w:szCs w:val="24"/>
        </w:rPr>
        <w:t xml:space="preserve"> </w:t>
      </w:r>
      <w:r w:rsidRPr="00082A1C">
        <w:rPr>
          <w:rFonts w:ascii="Times New Roman" w:hAnsi="Times New Roman" w:cs="Times New Roman"/>
          <w:sz w:val="24"/>
          <w:szCs w:val="24"/>
        </w:rPr>
        <w:t>orzeczenie lub zaświadczenie o stopniu niepełnosprawności;</w:t>
      </w:r>
      <w:r>
        <w:rPr>
          <w:rFonts w:ascii="Times New Roman" w:hAnsi="Times New Roman" w:cs="Times New Roman"/>
          <w:sz w:val="24"/>
          <w:szCs w:val="24"/>
        </w:rPr>
        <w:t xml:space="preserve"> </w:t>
      </w:r>
      <w:r w:rsidRPr="00082A1C">
        <w:rPr>
          <w:rFonts w:ascii="Times New Roman" w:hAnsi="Times New Roman" w:cs="Times New Roman"/>
          <w:sz w:val="24"/>
          <w:szCs w:val="24"/>
        </w:rPr>
        <w:t>zaświadczenie lub inny dokument potwierdzający chorobę uczestnika</w:t>
      </w:r>
      <w:r w:rsidR="00A32B0D">
        <w:rPr>
          <w:rFonts w:ascii="Times New Roman" w:hAnsi="Times New Roman" w:cs="Times New Roman"/>
          <w:sz w:val="24"/>
          <w:szCs w:val="24"/>
        </w:rPr>
        <w:t>/</w:t>
      </w:r>
      <w:proofErr w:type="spellStart"/>
      <w:r w:rsidR="00A32B0D">
        <w:rPr>
          <w:rFonts w:ascii="Times New Roman" w:hAnsi="Times New Roman" w:cs="Times New Roman"/>
          <w:sz w:val="24"/>
          <w:szCs w:val="24"/>
        </w:rPr>
        <w:t>czki</w:t>
      </w:r>
      <w:proofErr w:type="spellEnd"/>
      <w:r>
        <w:rPr>
          <w:rFonts w:ascii="Times New Roman" w:hAnsi="Times New Roman" w:cs="Times New Roman"/>
          <w:sz w:val="24"/>
          <w:szCs w:val="24"/>
        </w:rPr>
        <w:t xml:space="preserve"> </w:t>
      </w:r>
      <w:r w:rsidRPr="00082A1C">
        <w:rPr>
          <w:rFonts w:ascii="Times New Roman" w:hAnsi="Times New Roman" w:cs="Times New Roman"/>
          <w:sz w:val="24"/>
          <w:szCs w:val="24"/>
        </w:rPr>
        <w:t>lub osoby od niego zależnej;</w:t>
      </w:r>
      <w:r>
        <w:rPr>
          <w:rFonts w:ascii="Times New Roman" w:hAnsi="Times New Roman" w:cs="Times New Roman"/>
          <w:sz w:val="24"/>
          <w:szCs w:val="24"/>
        </w:rPr>
        <w:t xml:space="preserve"> </w:t>
      </w:r>
      <w:r w:rsidRPr="00082A1C">
        <w:rPr>
          <w:rFonts w:ascii="Times New Roman" w:hAnsi="Times New Roman" w:cs="Times New Roman"/>
          <w:sz w:val="24"/>
          <w:szCs w:val="24"/>
        </w:rPr>
        <w:t>zaświadczenie od pracodawcy o przebywaniu na urlopie</w:t>
      </w:r>
      <w:r>
        <w:rPr>
          <w:rFonts w:ascii="Times New Roman" w:hAnsi="Times New Roman" w:cs="Times New Roman"/>
          <w:sz w:val="24"/>
          <w:szCs w:val="24"/>
        </w:rPr>
        <w:t xml:space="preserve"> </w:t>
      </w:r>
      <w:r w:rsidRPr="00082A1C">
        <w:rPr>
          <w:rFonts w:ascii="Times New Roman" w:hAnsi="Times New Roman" w:cs="Times New Roman"/>
          <w:sz w:val="24"/>
          <w:szCs w:val="24"/>
        </w:rPr>
        <w:t>wychowawczym.</w:t>
      </w:r>
    </w:p>
    <w:p w14:paraId="68E26771"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 xml:space="preserve"> osoby lub rodziny korzystające ze świadczeń z pomocy społecznej zgodnie z ustawą z dnia 12 marca 2004 r. o pomocy społecznej lub kwalifikujące się do objęcia wsparciem pomocy społecznej, tj. spełniające co najmniej jedną z przesłanek określonych w art. 7 tej ustawy; </w:t>
      </w:r>
    </w:p>
    <w:p w14:paraId="50A75648" w14:textId="0059C1C2"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Pr>
          <w:rFonts w:ascii="Times New Roman" w:hAnsi="Times New Roman" w:cs="Times New Roman"/>
          <w:sz w:val="24"/>
          <w:szCs w:val="24"/>
        </w:rPr>
        <w:t xml:space="preserve"> </w:t>
      </w:r>
      <w:r w:rsidRPr="00082A1C">
        <w:rPr>
          <w:rFonts w:ascii="Times New Roman" w:hAnsi="Times New Roman" w:cs="Times New Roman"/>
          <w:sz w:val="24"/>
          <w:szCs w:val="24"/>
        </w:rPr>
        <w:t>z ośrodka pomocy społecznej lub inny dokument potwierdzający</w:t>
      </w:r>
      <w:r>
        <w:rPr>
          <w:rFonts w:ascii="Times New Roman" w:hAnsi="Times New Roman" w:cs="Times New Roman"/>
          <w:sz w:val="24"/>
          <w:szCs w:val="24"/>
        </w:rPr>
        <w:t xml:space="preserve"> </w:t>
      </w:r>
      <w:r w:rsidRPr="00082A1C">
        <w:rPr>
          <w:rFonts w:ascii="Times New Roman" w:hAnsi="Times New Roman" w:cs="Times New Roman"/>
          <w:sz w:val="24"/>
          <w:szCs w:val="24"/>
        </w:rPr>
        <w:t>korzystanie ze świadczeń pomocy społecznej (np. aktualna decyzja</w:t>
      </w:r>
      <w:r>
        <w:rPr>
          <w:rFonts w:ascii="Times New Roman" w:hAnsi="Times New Roman" w:cs="Times New Roman"/>
          <w:sz w:val="24"/>
          <w:szCs w:val="24"/>
        </w:rPr>
        <w:t xml:space="preserve"> </w:t>
      </w:r>
      <w:r w:rsidRPr="00082A1C">
        <w:rPr>
          <w:rFonts w:ascii="Times New Roman" w:hAnsi="Times New Roman" w:cs="Times New Roman"/>
          <w:sz w:val="24"/>
          <w:szCs w:val="24"/>
        </w:rPr>
        <w:t>o przyznanych świadczeniach);</w:t>
      </w:r>
    </w:p>
    <w:p w14:paraId="3EA5E824"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 xml:space="preserve">osoby o których mowa w art. 1 ust. 2 ustawy z dnia 13 czerwca 2003 r. o zatrudnieniu socjalnym (Dz. U. z 2020 r. poz. 176, z </w:t>
      </w:r>
      <w:proofErr w:type="spellStart"/>
      <w:r w:rsidRPr="00D60836">
        <w:rPr>
          <w:rFonts w:ascii="Times New Roman" w:hAnsi="Times New Roman" w:cs="Times New Roman"/>
          <w:sz w:val="24"/>
          <w:szCs w:val="24"/>
        </w:rPr>
        <w:t>późn</w:t>
      </w:r>
      <w:proofErr w:type="spellEnd"/>
      <w:r w:rsidRPr="00D60836">
        <w:rPr>
          <w:rFonts w:ascii="Times New Roman" w:hAnsi="Times New Roman" w:cs="Times New Roman"/>
          <w:sz w:val="24"/>
          <w:szCs w:val="24"/>
        </w:rPr>
        <w:t>. zm.);</w:t>
      </w:r>
    </w:p>
    <w:p w14:paraId="7DC77AB3" w14:textId="580B8283"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Pr>
          <w:rFonts w:ascii="Times New Roman" w:hAnsi="Times New Roman" w:cs="Times New Roman"/>
          <w:sz w:val="24"/>
          <w:szCs w:val="24"/>
        </w:rPr>
        <w:t xml:space="preserve"> </w:t>
      </w:r>
      <w:r w:rsidRPr="00082A1C">
        <w:rPr>
          <w:rFonts w:ascii="Times New Roman" w:hAnsi="Times New Roman" w:cs="Times New Roman"/>
          <w:sz w:val="24"/>
          <w:szCs w:val="24"/>
        </w:rPr>
        <w:t>z właściwej instytucji lub inny dokument wystawiony przez</w:t>
      </w:r>
      <w:r>
        <w:rPr>
          <w:rFonts w:ascii="Times New Roman" w:hAnsi="Times New Roman" w:cs="Times New Roman"/>
          <w:sz w:val="24"/>
          <w:szCs w:val="24"/>
        </w:rPr>
        <w:t xml:space="preserve"> </w:t>
      </w:r>
      <w:r w:rsidRPr="00082A1C">
        <w:rPr>
          <w:rFonts w:ascii="Times New Roman" w:hAnsi="Times New Roman" w:cs="Times New Roman"/>
          <w:sz w:val="24"/>
          <w:szCs w:val="24"/>
        </w:rPr>
        <w:t>odpowiedniego specjalistę potwierdzający zasadność udzielonego</w:t>
      </w:r>
      <w:r>
        <w:rPr>
          <w:rFonts w:ascii="Times New Roman" w:hAnsi="Times New Roman" w:cs="Times New Roman"/>
          <w:sz w:val="24"/>
          <w:szCs w:val="24"/>
        </w:rPr>
        <w:t xml:space="preserve"> </w:t>
      </w:r>
      <w:r w:rsidRPr="00082A1C">
        <w:rPr>
          <w:rFonts w:ascii="Times New Roman" w:hAnsi="Times New Roman" w:cs="Times New Roman"/>
          <w:sz w:val="24"/>
          <w:szCs w:val="24"/>
        </w:rPr>
        <w:t>wsparcia;</w:t>
      </w:r>
    </w:p>
    <w:p w14:paraId="68BB2C1F"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F988E48" w14:textId="25DFBAED"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Pr>
          <w:rFonts w:ascii="Times New Roman" w:hAnsi="Times New Roman" w:cs="Times New Roman"/>
          <w:sz w:val="24"/>
          <w:szCs w:val="24"/>
        </w:rPr>
        <w:t xml:space="preserve"> </w:t>
      </w:r>
      <w:r w:rsidRPr="00082A1C">
        <w:rPr>
          <w:rFonts w:ascii="Times New Roman" w:hAnsi="Times New Roman" w:cs="Times New Roman"/>
          <w:sz w:val="24"/>
          <w:szCs w:val="24"/>
        </w:rPr>
        <w:t>z właściwej instytucji, zaświadczenie od kuratora, wyrok sądu, lub inny</w:t>
      </w:r>
      <w:r>
        <w:rPr>
          <w:rFonts w:ascii="Times New Roman" w:hAnsi="Times New Roman" w:cs="Times New Roman"/>
          <w:sz w:val="24"/>
          <w:szCs w:val="24"/>
        </w:rPr>
        <w:t xml:space="preserve"> </w:t>
      </w:r>
      <w:r w:rsidRPr="00082A1C">
        <w:rPr>
          <w:rFonts w:ascii="Times New Roman" w:hAnsi="Times New Roman" w:cs="Times New Roman"/>
          <w:sz w:val="24"/>
          <w:szCs w:val="24"/>
        </w:rPr>
        <w:t>dokument potwierdzający przebywanie uczestnika</w:t>
      </w:r>
      <w:r w:rsidR="00A32B0D">
        <w:rPr>
          <w:rFonts w:ascii="Times New Roman" w:hAnsi="Times New Roman" w:cs="Times New Roman"/>
          <w:sz w:val="24"/>
          <w:szCs w:val="24"/>
        </w:rPr>
        <w:t>/</w:t>
      </w:r>
      <w:proofErr w:type="spellStart"/>
      <w:r w:rsidR="00A32B0D">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w pieczy zastępczej;</w:t>
      </w:r>
    </w:p>
    <w:p w14:paraId="4A974502"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nieletnie, wobec których zastosowano środki zapobiegania i zwalczania demoralizacji i przestępczości zgodnie z ustawą z dnia 9 czerwca 2022 r. o wspieraniu i resocjalizacji nieletnich (Dz. U. z 2022 r. poz. 1700);</w:t>
      </w:r>
    </w:p>
    <w:p w14:paraId="283F4A73" w14:textId="1BED946D"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są następujące dokumenty:</w:t>
      </w:r>
      <w:r>
        <w:rPr>
          <w:rFonts w:ascii="Times New Roman" w:hAnsi="Times New Roman" w:cs="Times New Roman"/>
          <w:sz w:val="24"/>
          <w:szCs w:val="24"/>
        </w:rPr>
        <w:t xml:space="preserve"> </w:t>
      </w:r>
      <w:r w:rsidRPr="00082A1C">
        <w:rPr>
          <w:rFonts w:ascii="Times New Roman" w:hAnsi="Times New Roman" w:cs="Times New Roman"/>
          <w:sz w:val="24"/>
          <w:szCs w:val="24"/>
        </w:rPr>
        <w:t>zaświadczenie od kuratora, zaświadczenie z zakładu poprawczego lub</w:t>
      </w:r>
      <w:r>
        <w:rPr>
          <w:rFonts w:ascii="Times New Roman" w:hAnsi="Times New Roman" w:cs="Times New Roman"/>
          <w:sz w:val="24"/>
          <w:szCs w:val="24"/>
        </w:rPr>
        <w:t xml:space="preserve"> </w:t>
      </w:r>
      <w:r w:rsidRPr="00082A1C">
        <w:rPr>
          <w:rFonts w:ascii="Times New Roman" w:hAnsi="Times New Roman" w:cs="Times New Roman"/>
          <w:sz w:val="24"/>
          <w:szCs w:val="24"/>
        </w:rPr>
        <w:t>innej instytucji czy organizacji społecznej zajmującej się pracą</w:t>
      </w:r>
      <w:r>
        <w:rPr>
          <w:rFonts w:ascii="Times New Roman" w:hAnsi="Times New Roman" w:cs="Times New Roman"/>
          <w:sz w:val="24"/>
          <w:szCs w:val="24"/>
        </w:rPr>
        <w:t xml:space="preserve"> </w:t>
      </w:r>
      <w:r w:rsidRPr="00082A1C">
        <w:rPr>
          <w:rFonts w:ascii="Times New Roman" w:hAnsi="Times New Roman" w:cs="Times New Roman"/>
          <w:sz w:val="24"/>
          <w:szCs w:val="24"/>
        </w:rPr>
        <w:t>z nieletnimi o charakterze wychowawczym, terapeutycznym lub</w:t>
      </w:r>
      <w:r>
        <w:rPr>
          <w:rFonts w:ascii="Times New Roman" w:hAnsi="Times New Roman" w:cs="Times New Roman"/>
          <w:sz w:val="24"/>
          <w:szCs w:val="24"/>
        </w:rPr>
        <w:t xml:space="preserve"> </w:t>
      </w:r>
      <w:r w:rsidRPr="00082A1C">
        <w:rPr>
          <w:rFonts w:ascii="Times New Roman" w:hAnsi="Times New Roman" w:cs="Times New Roman"/>
          <w:sz w:val="24"/>
          <w:szCs w:val="24"/>
        </w:rPr>
        <w:t>szkoleniowym; inny dokument potwierdzający zastosowanie środków</w:t>
      </w:r>
      <w:r>
        <w:rPr>
          <w:rFonts w:ascii="Times New Roman" w:hAnsi="Times New Roman" w:cs="Times New Roman"/>
          <w:sz w:val="24"/>
          <w:szCs w:val="24"/>
        </w:rPr>
        <w:t xml:space="preserve"> </w:t>
      </w:r>
      <w:r w:rsidRPr="00082A1C">
        <w:rPr>
          <w:rFonts w:ascii="Times New Roman" w:hAnsi="Times New Roman" w:cs="Times New Roman"/>
          <w:sz w:val="24"/>
          <w:szCs w:val="24"/>
        </w:rPr>
        <w:t>zapobiegania i zwalczania demoralizacji i przestępczości;</w:t>
      </w:r>
    </w:p>
    <w:p w14:paraId="1F17E6C3"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przebywające i opuszczające młodzieżowe ośrodki wychowawcze i młodzieżowe ośrodki socjoterapii;</w:t>
      </w:r>
    </w:p>
    <w:p w14:paraId="72FC772A" w14:textId="0126A6B8"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są następujące dokumenty:</w:t>
      </w:r>
      <w:r>
        <w:rPr>
          <w:rFonts w:ascii="Times New Roman" w:hAnsi="Times New Roman" w:cs="Times New Roman"/>
          <w:sz w:val="24"/>
          <w:szCs w:val="24"/>
        </w:rPr>
        <w:t xml:space="preserve"> </w:t>
      </w:r>
      <w:r w:rsidRPr="00082A1C">
        <w:rPr>
          <w:rFonts w:ascii="Times New Roman" w:hAnsi="Times New Roman" w:cs="Times New Roman"/>
          <w:sz w:val="24"/>
          <w:szCs w:val="24"/>
        </w:rPr>
        <w:t>zaświadczenie z ośrodka, inny dokument potwierdzający przebywanie</w:t>
      </w:r>
      <w:r>
        <w:rPr>
          <w:rFonts w:ascii="Times New Roman" w:hAnsi="Times New Roman" w:cs="Times New Roman"/>
          <w:sz w:val="24"/>
          <w:szCs w:val="24"/>
        </w:rPr>
        <w:t xml:space="preserve">  </w:t>
      </w:r>
      <w:r w:rsidRPr="00082A1C">
        <w:rPr>
          <w:rFonts w:ascii="Times New Roman" w:hAnsi="Times New Roman" w:cs="Times New Roman"/>
          <w:sz w:val="24"/>
          <w:szCs w:val="24"/>
        </w:rPr>
        <w:t>lub opuszczenie młodzieżowego ośrodka wychowawczego lub</w:t>
      </w:r>
      <w:r>
        <w:rPr>
          <w:rFonts w:ascii="Times New Roman" w:hAnsi="Times New Roman" w:cs="Times New Roman"/>
          <w:sz w:val="24"/>
          <w:szCs w:val="24"/>
        </w:rPr>
        <w:t xml:space="preserve"> </w:t>
      </w:r>
      <w:r w:rsidRPr="00082A1C">
        <w:rPr>
          <w:rFonts w:ascii="Times New Roman" w:hAnsi="Times New Roman" w:cs="Times New Roman"/>
          <w:sz w:val="24"/>
          <w:szCs w:val="24"/>
        </w:rPr>
        <w:t>socjoterapii;</w:t>
      </w:r>
    </w:p>
    <w:p w14:paraId="5A748C87"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z niepełnosprawnościami;</w:t>
      </w:r>
    </w:p>
    <w:p w14:paraId="44400410" w14:textId="3B5EAE94"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są dokumenty takie jak np.:</w:t>
      </w:r>
      <w:r>
        <w:rPr>
          <w:rFonts w:ascii="Times New Roman" w:hAnsi="Times New Roman" w:cs="Times New Roman"/>
          <w:sz w:val="24"/>
          <w:szCs w:val="24"/>
        </w:rPr>
        <w:t xml:space="preserve"> </w:t>
      </w:r>
      <w:r w:rsidRPr="00082A1C">
        <w:rPr>
          <w:rFonts w:ascii="Times New Roman" w:hAnsi="Times New Roman" w:cs="Times New Roman"/>
          <w:sz w:val="24"/>
          <w:szCs w:val="24"/>
        </w:rPr>
        <w:t>orzeczenie o niepełnosprawności lub stopniu niepełnosprawności lub</w:t>
      </w:r>
      <w:r>
        <w:rPr>
          <w:rFonts w:ascii="Times New Roman" w:hAnsi="Times New Roman" w:cs="Times New Roman"/>
          <w:sz w:val="24"/>
          <w:szCs w:val="24"/>
        </w:rPr>
        <w:t xml:space="preserve"> </w:t>
      </w:r>
      <w:r w:rsidRPr="00082A1C">
        <w:rPr>
          <w:rFonts w:ascii="Times New Roman" w:hAnsi="Times New Roman" w:cs="Times New Roman"/>
          <w:sz w:val="24"/>
          <w:szCs w:val="24"/>
        </w:rPr>
        <w:t>inny dokument poświadczający stan zdrowia;</w:t>
      </w:r>
    </w:p>
    <w:p w14:paraId="66E8BEAA" w14:textId="289BD615"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członkowie gospodarstw domowych sprawujący opiekę nad osobą z niepełnosprawnością;</w:t>
      </w:r>
    </w:p>
    <w:p w14:paraId="09E76C55" w14:textId="723F1D5D"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 od</w:t>
      </w:r>
      <w:r>
        <w:rPr>
          <w:rFonts w:ascii="Times New Roman" w:hAnsi="Times New Roman" w:cs="Times New Roman"/>
          <w:sz w:val="24"/>
          <w:szCs w:val="24"/>
        </w:rPr>
        <w:t xml:space="preserve"> </w:t>
      </w:r>
      <w:r w:rsidRPr="00082A1C">
        <w:rPr>
          <w:rFonts w:ascii="Times New Roman" w:hAnsi="Times New Roman" w:cs="Times New Roman"/>
          <w:sz w:val="24"/>
          <w:szCs w:val="24"/>
        </w:rPr>
        <w:t>lekarza; odpowiednie orzeczenie lub innym dokument poświadczający</w:t>
      </w:r>
      <w:r>
        <w:rPr>
          <w:rFonts w:ascii="Times New Roman" w:hAnsi="Times New Roman" w:cs="Times New Roman"/>
          <w:sz w:val="24"/>
          <w:szCs w:val="24"/>
        </w:rPr>
        <w:t xml:space="preserve"> </w:t>
      </w:r>
      <w:r w:rsidRPr="00082A1C">
        <w:rPr>
          <w:rFonts w:ascii="Times New Roman" w:hAnsi="Times New Roman" w:cs="Times New Roman"/>
          <w:sz w:val="24"/>
          <w:szCs w:val="24"/>
        </w:rPr>
        <w:t>stan zdrowia osoby potrzebującej wsparcia;</w:t>
      </w:r>
    </w:p>
    <w:p w14:paraId="0E33B3ED"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potrzebujące wsparcia w codziennym funkcjonowaniu;</w:t>
      </w:r>
    </w:p>
    <w:p w14:paraId="708A43AA" w14:textId="3796565A"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kwestionariusz oceny</w:t>
      </w:r>
      <w:r>
        <w:rPr>
          <w:rFonts w:ascii="Times New Roman" w:hAnsi="Times New Roman" w:cs="Times New Roman"/>
          <w:sz w:val="24"/>
          <w:szCs w:val="24"/>
        </w:rPr>
        <w:t xml:space="preserve"> </w:t>
      </w:r>
      <w:r w:rsidRPr="00082A1C">
        <w:rPr>
          <w:rFonts w:ascii="Times New Roman" w:hAnsi="Times New Roman" w:cs="Times New Roman"/>
          <w:sz w:val="24"/>
          <w:szCs w:val="24"/>
        </w:rPr>
        <w:t>funkcjonowania (przeprowadzonej według wybranej przez beneficjanta</w:t>
      </w:r>
      <w:r>
        <w:rPr>
          <w:rFonts w:ascii="Times New Roman" w:hAnsi="Times New Roman" w:cs="Times New Roman"/>
          <w:sz w:val="24"/>
          <w:szCs w:val="24"/>
        </w:rPr>
        <w:t xml:space="preserve"> </w:t>
      </w:r>
      <w:r w:rsidRPr="00082A1C">
        <w:rPr>
          <w:rFonts w:ascii="Times New Roman" w:hAnsi="Times New Roman" w:cs="Times New Roman"/>
          <w:sz w:val="24"/>
          <w:szCs w:val="24"/>
        </w:rPr>
        <w:t>metody) lub zaświadczenie od lekarza, lub odpowiednie orzeczenie lub</w:t>
      </w:r>
      <w:r>
        <w:rPr>
          <w:rFonts w:ascii="Times New Roman" w:hAnsi="Times New Roman" w:cs="Times New Roman"/>
          <w:sz w:val="24"/>
          <w:szCs w:val="24"/>
        </w:rPr>
        <w:t xml:space="preserve"> </w:t>
      </w:r>
      <w:r w:rsidRPr="00082A1C">
        <w:rPr>
          <w:rFonts w:ascii="Times New Roman" w:hAnsi="Times New Roman" w:cs="Times New Roman"/>
          <w:sz w:val="24"/>
          <w:szCs w:val="24"/>
        </w:rPr>
        <w:t>innym dokument poświadczający stan zdrowia;</w:t>
      </w:r>
    </w:p>
    <w:p w14:paraId="0352D649"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opuszczające placówki opieki instytucjonalnej;</w:t>
      </w:r>
    </w:p>
    <w:p w14:paraId="1BF35602" w14:textId="47085890"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Pr>
          <w:rFonts w:ascii="Times New Roman" w:hAnsi="Times New Roman" w:cs="Times New Roman"/>
          <w:sz w:val="24"/>
          <w:szCs w:val="24"/>
        </w:rPr>
        <w:t xml:space="preserve"> </w:t>
      </w:r>
      <w:r w:rsidRPr="00082A1C">
        <w:rPr>
          <w:rFonts w:ascii="Times New Roman" w:hAnsi="Times New Roman" w:cs="Times New Roman"/>
          <w:sz w:val="24"/>
          <w:szCs w:val="24"/>
        </w:rPr>
        <w:t>z placówki opieki instytucjonalnej lub inny dokument potwierdzający</w:t>
      </w:r>
      <w:r>
        <w:rPr>
          <w:rFonts w:ascii="Times New Roman" w:hAnsi="Times New Roman" w:cs="Times New Roman"/>
          <w:sz w:val="24"/>
          <w:szCs w:val="24"/>
        </w:rPr>
        <w:t xml:space="preserve"> </w:t>
      </w:r>
      <w:r w:rsidRPr="00082A1C">
        <w:rPr>
          <w:rFonts w:ascii="Times New Roman" w:hAnsi="Times New Roman" w:cs="Times New Roman"/>
          <w:sz w:val="24"/>
          <w:szCs w:val="24"/>
        </w:rPr>
        <w:t>przebywanie w placówce;</w:t>
      </w:r>
    </w:p>
    <w:p w14:paraId="61375A00"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w kryzysie bezdomności, dotknięte wykluczeniem z dostępu do mieszkań lub zagrożone bezdomnością;</w:t>
      </w:r>
    </w:p>
    <w:p w14:paraId="2384A996" w14:textId="336FD1A7"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 od</w:t>
      </w:r>
      <w:r>
        <w:rPr>
          <w:rFonts w:ascii="Times New Roman" w:hAnsi="Times New Roman" w:cs="Times New Roman"/>
          <w:sz w:val="24"/>
          <w:szCs w:val="24"/>
        </w:rPr>
        <w:t xml:space="preserve"> </w:t>
      </w:r>
      <w:r w:rsidRPr="00082A1C">
        <w:rPr>
          <w:rFonts w:ascii="Times New Roman" w:hAnsi="Times New Roman" w:cs="Times New Roman"/>
          <w:sz w:val="24"/>
          <w:szCs w:val="24"/>
        </w:rPr>
        <w:t>właściwej instytucji lub inny dokument potwierdzający ww. sytuację np.</w:t>
      </w:r>
      <w:r>
        <w:rPr>
          <w:rFonts w:ascii="Times New Roman" w:hAnsi="Times New Roman" w:cs="Times New Roman"/>
          <w:sz w:val="24"/>
          <w:szCs w:val="24"/>
        </w:rPr>
        <w:t xml:space="preserve"> </w:t>
      </w:r>
      <w:r w:rsidRPr="00082A1C">
        <w:rPr>
          <w:rFonts w:ascii="Times New Roman" w:hAnsi="Times New Roman" w:cs="Times New Roman"/>
          <w:sz w:val="24"/>
          <w:szCs w:val="24"/>
        </w:rPr>
        <w:t>pismo ze spółdzielni o zadłużeniu. Dopuszczalne jest również</w:t>
      </w:r>
      <w:r>
        <w:rPr>
          <w:rFonts w:ascii="Times New Roman" w:hAnsi="Times New Roman" w:cs="Times New Roman"/>
          <w:sz w:val="24"/>
          <w:szCs w:val="24"/>
        </w:rPr>
        <w:t xml:space="preserve"> </w:t>
      </w:r>
      <w:r w:rsidRPr="00082A1C">
        <w:rPr>
          <w:rFonts w:ascii="Times New Roman" w:hAnsi="Times New Roman" w:cs="Times New Roman"/>
          <w:sz w:val="24"/>
          <w:szCs w:val="24"/>
        </w:rPr>
        <w:t>potwierdzenie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poprzez wywiad</w:t>
      </w:r>
      <w:r>
        <w:rPr>
          <w:rFonts w:ascii="Times New Roman" w:hAnsi="Times New Roman" w:cs="Times New Roman"/>
          <w:sz w:val="24"/>
          <w:szCs w:val="24"/>
        </w:rPr>
        <w:t xml:space="preserve"> </w:t>
      </w:r>
      <w:r w:rsidRPr="00082A1C">
        <w:rPr>
          <w:rFonts w:ascii="Times New Roman" w:hAnsi="Times New Roman" w:cs="Times New Roman"/>
          <w:sz w:val="24"/>
          <w:szCs w:val="24"/>
        </w:rPr>
        <w:t>środowiskowy przeprowadzony przez beneficjenta z osobą bezdomną</w:t>
      </w:r>
      <w:r>
        <w:rPr>
          <w:rFonts w:ascii="Times New Roman" w:hAnsi="Times New Roman" w:cs="Times New Roman"/>
          <w:sz w:val="24"/>
          <w:szCs w:val="24"/>
        </w:rPr>
        <w:t xml:space="preserve"> </w:t>
      </w:r>
      <w:r w:rsidRPr="00082A1C">
        <w:rPr>
          <w:rFonts w:ascii="Times New Roman" w:hAnsi="Times New Roman" w:cs="Times New Roman"/>
          <w:sz w:val="24"/>
          <w:szCs w:val="24"/>
        </w:rPr>
        <w:t>lub w kryzysie bezdomności wraz z oświadczeniem osoby bezdomnej lub</w:t>
      </w:r>
      <w:r>
        <w:rPr>
          <w:rFonts w:ascii="Times New Roman" w:hAnsi="Times New Roman" w:cs="Times New Roman"/>
          <w:sz w:val="24"/>
          <w:szCs w:val="24"/>
        </w:rPr>
        <w:t xml:space="preserve"> </w:t>
      </w:r>
      <w:r w:rsidRPr="00082A1C">
        <w:rPr>
          <w:rFonts w:ascii="Times New Roman" w:hAnsi="Times New Roman" w:cs="Times New Roman"/>
          <w:sz w:val="24"/>
          <w:szCs w:val="24"/>
        </w:rPr>
        <w:t>zagrożoną bezdomnością w przypadku braku możliwości uzyskania</w:t>
      </w:r>
      <w:r>
        <w:rPr>
          <w:rFonts w:ascii="Times New Roman" w:hAnsi="Times New Roman" w:cs="Times New Roman"/>
          <w:sz w:val="24"/>
          <w:szCs w:val="24"/>
        </w:rPr>
        <w:t xml:space="preserve"> </w:t>
      </w:r>
      <w:r w:rsidRPr="00082A1C">
        <w:rPr>
          <w:rFonts w:ascii="Times New Roman" w:hAnsi="Times New Roman" w:cs="Times New Roman"/>
          <w:sz w:val="24"/>
          <w:szCs w:val="24"/>
        </w:rPr>
        <w:t>zaświadczenia z instytucji pomocy społecznej.</w:t>
      </w:r>
    </w:p>
    <w:p w14:paraId="336AB570"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odbywające karę pozbawienia wolności, objęte dozorem elektronicznym;</w:t>
      </w:r>
    </w:p>
    <w:p w14:paraId="1FBF4A47" w14:textId="061A16F9"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Pr>
          <w:rFonts w:ascii="Times New Roman" w:hAnsi="Times New Roman" w:cs="Times New Roman"/>
          <w:sz w:val="24"/>
          <w:szCs w:val="24"/>
        </w:rPr>
        <w:t xml:space="preserve"> </w:t>
      </w:r>
      <w:r w:rsidRPr="00082A1C">
        <w:rPr>
          <w:rFonts w:ascii="Times New Roman" w:hAnsi="Times New Roman" w:cs="Times New Roman"/>
          <w:sz w:val="24"/>
          <w:szCs w:val="24"/>
        </w:rPr>
        <w:t>z Krajowego Rejestru Karnego;</w:t>
      </w:r>
    </w:p>
    <w:p w14:paraId="08914F4D"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korzystające z programu FE PŻ;</w:t>
      </w:r>
    </w:p>
    <w:p w14:paraId="499BF7B7" w14:textId="76438BB7" w:rsidR="00082A1C" w:rsidRPr="00082A1C"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dokument wystawiony</w:t>
      </w:r>
      <w:r>
        <w:rPr>
          <w:rFonts w:ascii="Times New Roman" w:hAnsi="Times New Roman" w:cs="Times New Roman"/>
          <w:sz w:val="24"/>
          <w:szCs w:val="24"/>
        </w:rPr>
        <w:t xml:space="preserve"> </w:t>
      </w:r>
      <w:r w:rsidRPr="00082A1C">
        <w:rPr>
          <w:rFonts w:ascii="Times New Roman" w:hAnsi="Times New Roman" w:cs="Times New Roman"/>
          <w:sz w:val="24"/>
          <w:szCs w:val="24"/>
        </w:rPr>
        <w:t>przez Ośrodek Pomocy Społecznej (OPS) lub przez organizację</w:t>
      </w:r>
      <w:r>
        <w:rPr>
          <w:rFonts w:ascii="Times New Roman" w:hAnsi="Times New Roman" w:cs="Times New Roman"/>
          <w:sz w:val="24"/>
          <w:szCs w:val="24"/>
        </w:rPr>
        <w:t xml:space="preserve"> </w:t>
      </w:r>
      <w:r w:rsidRPr="00082A1C">
        <w:rPr>
          <w:rFonts w:ascii="Times New Roman" w:hAnsi="Times New Roman" w:cs="Times New Roman"/>
          <w:sz w:val="24"/>
          <w:szCs w:val="24"/>
        </w:rPr>
        <w:t>partnerską wydającą żywność zawierający informację o korzystaniu</w:t>
      </w:r>
      <w:r>
        <w:rPr>
          <w:rFonts w:ascii="Times New Roman" w:hAnsi="Times New Roman" w:cs="Times New Roman"/>
          <w:sz w:val="24"/>
          <w:szCs w:val="24"/>
        </w:rPr>
        <w:t xml:space="preserve"> </w:t>
      </w:r>
      <w:r w:rsidRPr="00082A1C">
        <w:rPr>
          <w:rFonts w:ascii="Times New Roman" w:hAnsi="Times New Roman" w:cs="Times New Roman"/>
          <w:sz w:val="24"/>
          <w:szCs w:val="24"/>
        </w:rPr>
        <w:t>z programu FE PŻ;</w:t>
      </w:r>
    </w:p>
    <w:p w14:paraId="7F7B10E7"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należące do społeczności marginalizowanych, takich jak Romowie;</w:t>
      </w:r>
    </w:p>
    <w:p w14:paraId="2F445D90" w14:textId="4A26CAFD" w:rsidR="00082A1C" w:rsidRPr="00AB5C99"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oświadczenie</w:t>
      </w:r>
      <w:r>
        <w:rPr>
          <w:rFonts w:ascii="Times New Roman" w:hAnsi="Times New Roman" w:cs="Times New Roman"/>
          <w:sz w:val="24"/>
          <w:szCs w:val="24"/>
        </w:rPr>
        <w:t xml:space="preserve"> </w:t>
      </w:r>
      <w:r w:rsidRPr="00082A1C">
        <w:rPr>
          <w:rFonts w:ascii="Times New Roman" w:hAnsi="Times New Roman" w:cs="Times New Roman"/>
          <w:sz w:val="24"/>
          <w:szCs w:val="24"/>
        </w:rPr>
        <w:t>uczestnika</w:t>
      </w:r>
      <w:r w:rsidR="00741B83">
        <w:rPr>
          <w:rFonts w:ascii="Times New Roman" w:hAnsi="Times New Roman" w:cs="Times New Roman"/>
          <w:sz w:val="24"/>
          <w:szCs w:val="24"/>
        </w:rPr>
        <w:t>/</w:t>
      </w:r>
      <w:proofErr w:type="spellStart"/>
      <w:r w:rsidR="00741B83">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o przynależności do mniejszości etnicznych lub inny</w:t>
      </w:r>
      <w:r>
        <w:rPr>
          <w:rFonts w:ascii="Times New Roman" w:hAnsi="Times New Roman" w:cs="Times New Roman"/>
          <w:sz w:val="24"/>
          <w:szCs w:val="24"/>
        </w:rPr>
        <w:t xml:space="preserve"> </w:t>
      </w:r>
      <w:r w:rsidRPr="00082A1C">
        <w:rPr>
          <w:rFonts w:ascii="Times New Roman" w:hAnsi="Times New Roman" w:cs="Times New Roman"/>
          <w:sz w:val="24"/>
          <w:szCs w:val="24"/>
        </w:rPr>
        <w:t>dokument wystawiony przez podmiot sprawujący opiekę na</w:t>
      </w:r>
      <w:r w:rsidR="00AB5C99">
        <w:rPr>
          <w:rFonts w:ascii="Times New Roman" w:hAnsi="Times New Roman" w:cs="Times New Roman"/>
          <w:sz w:val="24"/>
          <w:szCs w:val="24"/>
        </w:rPr>
        <w:t xml:space="preserve">d </w:t>
      </w:r>
      <w:r w:rsidRPr="00AB5C99">
        <w:rPr>
          <w:rFonts w:ascii="Times New Roman" w:hAnsi="Times New Roman" w:cs="Times New Roman"/>
          <w:sz w:val="24"/>
          <w:szCs w:val="24"/>
        </w:rPr>
        <w:t>uczestnikiem;</w:t>
      </w:r>
    </w:p>
    <w:p w14:paraId="6CC629A9"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objęte ochroną czasową w Polsce w związku z agresją</w:t>
      </w:r>
      <w:r w:rsidR="00AB5C99" w:rsidRPr="00D60836">
        <w:rPr>
          <w:rFonts w:ascii="Times New Roman" w:hAnsi="Times New Roman" w:cs="Times New Roman"/>
          <w:sz w:val="24"/>
          <w:szCs w:val="24"/>
        </w:rPr>
        <w:t xml:space="preserve"> </w:t>
      </w:r>
      <w:r w:rsidRPr="00D60836">
        <w:rPr>
          <w:rFonts w:ascii="Times New Roman" w:hAnsi="Times New Roman" w:cs="Times New Roman"/>
          <w:sz w:val="24"/>
          <w:szCs w:val="24"/>
        </w:rPr>
        <w:t>Federacji Rosyjskiej na Ukrainę;</w:t>
      </w:r>
    </w:p>
    <w:p w14:paraId="09393C1F" w14:textId="0FC98F0D" w:rsidR="00082A1C" w:rsidRPr="00AB5C99"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numer PESEL ze</w:t>
      </w:r>
      <w:r w:rsidR="00AB5C99">
        <w:rPr>
          <w:rFonts w:ascii="Times New Roman" w:hAnsi="Times New Roman" w:cs="Times New Roman"/>
          <w:sz w:val="24"/>
          <w:szCs w:val="24"/>
        </w:rPr>
        <w:t xml:space="preserve"> statusem UKR, </w:t>
      </w:r>
      <w:r w:rsidRPr="00AB5C99">
        <w:rPr>
          <w:rFonts w:ascii="Times New Roman" w:hAnsi="Times New Roman" w:cs="Times New Roman"/>
          <w:sz w:val="24"/>
          <w:szCs w:val="24"/>
        </w:rPr>
        <w:t>zaświadczenie o objęciu ochroną czasową wystawianego</w:t>
      </w:r>
      <w:r w:rsidR="00AB5C99">
        <w:rPr>
          <w:rFonts w:ascii="Times New Roman" w:hAnsi="Times New Roman" w:cs="Times New Roman"/>
          <w:sz w:val="24"/>
          <w:szCs w:val="24"/>
        </w:rPr>
        <w:t xml:space="preserve"> </w:t>
      </w:r>
      <w:r w:rsidRPr="00AB5C99">
        <w:rPr>
          <w:rFonts w:ascii="Times New Roman" w:hAnsi="Times New Roman" w:cs="Times New Roman"/>
          <w:sz w:val="24"/>
          <w:szCs w:val="24"/>
        </w:rPr>
        <w:t>przez Szefa Urzędu do Spraw Cudzoziemców;</w:t>
      </w:r>
    </w:p>
    <w:p w14:paraId="73C43153"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osoby będące ofiarami przestępstw i przemocy w rodzinie;</w:t>
      </w:r>
    </w:p>
    <w:p w14:paraId="48A5229B" w14:textId="47A41655" w:rsidR="00AB5C99" w:rsidRPr="002A78F2"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zaświadczenie</w:t>
      </w:r>
      <w:r w:rsidR="00AB5C99">
        <w:rPr>
          <w:rFonts w:ascii="Times New Roman" w:hAnsi="Times New Roman" w:cs="Times New Roman"/>
          <w:sz w:val="24"/>
          <w:szCs w:val="24"/>
        </w:rPr>
        <w:t xml:space="preserve"> </w:t>
      </w:r>
      <w:r w:rsidRPr="00AB5C99">
        <w:rPr>
          <w:rFonts w:ascii="Times New Roman" w:hAnsi="Times New Roman" w:cs="Times New Roman"/>
          <w:sz w:val="24"/>
          <w:szCs w:val="24"/>
        </w:rPr>
        <w:t>z właściwej instytucji (np. z OPS) potwierdzające, że dana osoba jest</w:t>
      </w:r>
      <w:r w:rsidR="00AB5C99">
        <w:rPr>
          <w:rFonts w:ascii="Times New Roman" w:hAnsi="Times New Roman" w:cs="Times New Roman"/>
          <w:sz w:val="24"/>
          <w:szCs w:val="24"/>
        </w:rPr>
        <w:t xml:space="preserve"> </w:t>
      </w:r>
      <w:r w:rsidRPr="00AB5C99">
        <w:rPr>
          <w:rFonts w:ascii="Times New Roman" w:hAnsi="Times New Roman" w:cs="Times New Roman"/>
          <w:sz w:val="24"/>
          <w:szCs w:val="24"/>
        </w:rPr>
        <w:t>ofiarą przestępstw lub przemocy społecznej;</w:t>
      </w:r>
    </w:p>
    <w:p w14:paraId="022D6C0E" w14:textId="77777777" w:rsidR="00082A1C" w:rsidRPr="00D60836" w:rsidRDefault="00082A1C" w:rsidP="00857F1A">
      <w:pPr>
        <w:pStyle w:val="Akapitzlist"/>
        <w:numPr>
          <w:ilvl w:val="0"/>
          <w:numId w:val="12"/>
        </w:numPr>
        <w:spacing w:line="360" w:lineRule="auto"/>
        <w:ind w:left="0"/>
        <w:jc w:val="both"/>
        <w:rPr>
          <w:rFonts w:ascii="Times New Roman" w:hAnsi="Times New Roman" w:cs="Times New Roman"/>
          <w:sz w:val="24"/>
          <w:szCs w:val="24"/>
        </w:rPr>
      </w:pPr>
      <w:r w:rsidRPr="00D60836">
        <w:rPr>
          <w:rFonts w:ascii="Times New Roman" w:hAnsi="Times New Roman" w:cs="Times New Roman"/>
          <w:sz w:val="24"/>
          <w:szCs w:val="24"/>
        </w:rPr>
        <w:t>otoczenie osób zagrożonych ubóstwem lub wykluczeniem społecznym</w:t>
      </w:r>
      <w:r w:rsidR="00AB5C99" w:rsidRPr="00D60836">
        <w:rPr>
          <w:rFonts w:ascii="Times New Roman" w:hAnsi="Times New Roman" w:cs="Times New Roman"/>
          <w:sz w:val="24"/>
          <w:szCs w:val="24"/>
        </w:rPr>
        <w:t xml:space="preserve"> </w:t>
      </w:r>
      <w:r w:rsidRPr="00D60836">
        <w:rPr>
          <w:rFonts w:ascii="Times New Roman" w:hAnsi="Times New Roman" w:cs="Times New Roman"/>
          <w:sz w:val="24"/>
          <w:szCs w:val="24"/>
        </w:rPr>
        <w:t>(w tym rodziny).</w:t>
      </w:r>
    </w:p>
    <w:p w14:paraId="2396FD1A" w14:textId="15A3C114" w:rsidR="00F853C6" w:rsidRPr="00AB5C99" w:rsidRDefault="00082A1C" w:rsidP="0004215A">
      <w:pPr>
        <w:pStyle w:val="Akapitzlist"/>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Potwierdzeniem kwalifikowalności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sidRPr="00082A1C">
        <w:rPr>
          <w:rFonts w:ascii="Times New Roman" w:hAnsi="Times New Roman" w:cs="Times New Roman"/>
          <w:sz w:val="24"/>
          <w:szCs w:val="24"/>
        </w:rPr>
        <w:t xml:space="preserve"> jest dokument wystawiony</w:t>
      </w:r>
      <w:r w:rsidR="00AB5C99">
        <w:rPr>
          <w:rFonts w:ascii="Times New Roman" w:hAnsi="Times New Roman" w:cs="Times New Roman"/>
          <w:sz w:val="24"/>
          <w:szCs w:val="24"/>
        </w:rPr>
        <w:t xml:space="preserve"> </w:t>
      </w:r>
      <w:r w:rsidRPr="00AB5C99">
        <w:rPr>
          <w:rFonts w:ascii="Times New Roman" w:hAnsi="Times New Roman" w:cs="Times New Roman"/>
          <w:sz w:val="24"/>
          <w:szCs w:val="24"/>
        </w:rPr>
        <w:t>przez osobę odpowiedzialną za wyznaczanie ścieżki wsparcia np. odpowiedni specjalista.</w:t>
      </w:r>
    </w:p>
    <w:p w14:paraId="727881C5" w14:textId="15C17855" w:rsidR="005252C0" w:rsidRDefault="00AB5C99" w:rsidP="0004215A">
      <w:pPr>
        <w:pStyle w:val="Akapitzlist"/>
        <w:numPr>
          <w:ilvl w:val="0"/>
          <w:numId w:val="9"/>
        </w:numPr>
        <w:spacing w:line="360" w:lineRule="auto"/>
        <w:ind w:left="0"/>
        <w:jc w:val="both"/>
        <w:rPr>
          <w:rFonts w:ascii="Times New Roman" w:hAnsi="Times New Roman" w:cs="Times New Roman"/>
          <w:sz w:val="24"/>
          <w:szCs w:val="24"/>
        </w:rPr>
      </w:pPr>
      <w:r w:rsidRPr="00082A1C">
        <w:rPr>
          <w:rFonts w:ascii="Times New Roman" w:hAnsi="Times New Roman" w:cs="Times New Roman"/>
          <w:sz w:val="24"/>
          <w:szCs w:val="24"/>
        </w:rPr>
        <w:t xml:space="preserve">Beneficjent potwierdza, że wsparcie jest udzielane osobom mieszkającym (w przypadku osób bezdomnych – przebywającym)  lub uczącym się na terenie województwa małopolskiego poprzez zapewnienie ujęcia </w:t>
      </w:r>
      <w:r w:rsidRPr="00570E55">
        <w:rPr>
          <w:rFonts w:ascii="Times New Roman" w:hAnsi="Times New Roman" w:cs="Times New Roman"/>
          <w:b/>
          <w:sz w:val="24"/>
          <w:szCs w:val="24"/>
        </w:rPr>
        <w:t>adresu zamieszkania uczestnika</w:t>
      </w:r>
      <w:r w:rsidR="00E82ACC">
        <w:rPr>
          <w:rFonts w:ascii="Times New Roman" w:hAnsi="Times New Roman" w:cs="Times New Roman"/>
          <w:b/>
          <w:sz w:val="24"/>
          <w:szCs w:val="24"/>
        </w:rPr>
        <w:t>/</w:t>
      </w:r>
      <w:proofErr w:type="spellStart"/>
      <w:r w:rsidR="00E82ACC">
        <w:rPr>
          <w:rFonts w:ascii="Times New Roman" w:hAnsi="Times New Roman" w:cs="Times New Roman"/>
          <w:b/>
          <w:sz w:val="24"/>
          <w:szCs w:val="24"/>
        </w:rPr>
        <w:t>czki</w:t>
      </w:r>
      <w:proofErr w:type="spellEnd"/>
      <w:r w:rsidRPr="00570E55">
        <w:rPr>
          <w:rFonts w:ascii="Times New Roman" w:hAnsi="Times New Roman" w:cs="Times New Roman"/>
          <w:b/>
          <w:sz w:val="24"/>
          <w:szCs w:val="24"/>
        </w:rPr>
        <w:t xml:space="preserve"> na wymaganych zaświadczeniach</w:t>
      </w:r>
      <w:r w:rsidRPr="00082A1C">
        <w:rPr>
          <w:rFonts w:ascii="Times New Roman" w:hAnsi="Times New Roman" w:cs="Times New Roman"/>
          <w:sz w:val="24"/>
          <w:szCs w:val="24"/>
        </w:rPr>
        <w:t xml:space="preserve"> (np. z OPS, PCPR, placówki oświatowej)</w:t>
      </w:r>
    </w:p>
    <w:p w14:paraId="141763AC" w14:textId="68BE8655" w:rsidR="005252C0" w:rsidRPr="002A78F2" w:rsidRDefault="00437CCF" w:rsidP="0004215A">
      <w:pPr>
        <w:pStyle w:val="Akapitzlist"/>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Potwierdzenie miejsca zamieszkania lub nauki poprzez oświadczenie uczestnika</w:t>
      </w:r>
      <w:r w:rsidR="00E82ACC">
        <w:rPr>
          <w:rFonts w:ascii="Times New Roman" w:hAnsi="Times New Roman" w:cs="Times New Roman"/>
          <w:sz w:val="24"/>
          <w:szCs w:val="24"/>
        </w:rPr>
        <w:t>/</w:t>
      </w:r>
      <w:proofErr w:type="spellStart"/>
      <w:r w:rsidR="00E82ACC">
        <w:rPr>
          <w:rFonts w:ascii="Times New Roman" w:hAnsi="Times New Roman" w:cs="Times New Roman"/>
          <w:sz w:val="24"/>
          <w:szCs w:val="24"/>
        </w:rPr>
        <w:t>czki</w:t>
      </w:r>
      <w:proofErr w:type="spellEnd"/>
      <w:r>
        <w:rPr>
          <w:rFonts w:ascii="Times New Roman" w:hAnsi="Times New Roman" w:cs="Times New Roman"/>
          <w:sz w:val="24"/>
          <w:szCs w:val="24"/>
        </w:rPr>
        <w:t xml:space="preserve"> dopuszczalne jest tylko w przypadku osób, które nie mogą dostarczyć żadnego zaświadczenia </w:t>
      </w:r>
    </w:p>
    <w:p w14:paraId="60576FC2" w14:textId="77777777" w:rsidR="00B60457" w:rsidRPr="002A78F2" w:rsidRDefault="008D5F24" w:rsidP="0004215A">
      <w:pPr>
        <w:pStyle w:val="Akapitzlist"/>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Planuje się iż wsparcie w projekcie otrzyma 45 osób w tym 34 kobiety i 11 mężczyzn spełniających kryteria w  </w:t>
      </w:r>
      <w:r w:rsidR="00B60457">
        <w:rPr>
          <w:rFonts w:ascii="Times New Roman" w:hAnsi="Times New Roman" w:cs="Times New Roman"/>
          <w:sz w:val="24"/>
          <w:szCs w:val="24"/>
        </w:rPr>
        <w:t xml:space="preserve">pkt. </w:t>
      </w:r>
      <w:r>
        <w:rPr>
          <w:rFonts w:ascii="Times New Roman" w:hAnsi="Times New Roman" w:cs="Times New Roman"/>
          <w:sz w:val="24"/>
          <w:szCs w:val="24"/>
        </w:rPr>
        <w:t xml:space="preserve"> 1 –</w:t>
      </w:r>
      <w:r w:rsidR="0065010C">
        <w:rPr>
          <w:rFonts w:ascii="Times New Roman" w:hAnsi="Times New Roman" w:cs="Times New Roman"/>
          <w:sz w:val="24"/>
          <w:szCs w:val="24"/>
        </w:rPr>
        <w:t xml:space="preserve"> 4,</w:t>
      </w:r>
    </w:p>
    <w:p w14:paraId="1567611C" w14:textId="6475CF76" w:rsidR="0065010C" w:rsidRDefault="00B60457" w:rsidP="0004215A">
      <w:pPr>
        <w:pStyle w:val="Akapitzlist"/>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Preferowane będą osoby</w:t>
      </w:r>
      <w:r w:rsidR="0065010C">
        <w:rPr>
          <w:rFonts w:ascii="Times New Roman" w:hAnsi="Times New Roman" w:cs="Times New Roman"/>
          <w:sz w:val="24"/>
          <w:szCs w:val="24"/>
        </w:rPr>
        <w:t xml:space="preserve"> </w:t>
      </w:r>
      <w:r w:rsidR="00121E46">
        <w:rPr>
          <w:rFonts w:ascii="Times New Roman" w:hAnsi="Times New Roman" w:cs="Times New Roman"/>
          <w:sz w:val="24"/>
          <w:szCs w:val="24"/>
        </w:rPr>
        <w:t>w projekcie</w:t>
      </w:r>
      <w:r w:rsidR="0065010C">
        <w:rPr>
          <w:rFonts w:ascii="Times New Roman" w:hAnsi="Times New Roman" w:cs="Times New Roman"/>
          <w:sz w:val="24"/>
          <w:szCs w:val="24"/>
        </w:rPr>
        <w:t>:</w:t>
      </w:r>
    </w:p>
    <w:p w14:paraId="3A053DC6" w14:textId="1298E373" w:rsidR="0065010C" w:rsidRDefault="0065010C" w:rsidP="00857F1A">
      <w:pPr>
        <w:pStyle w:val="Akapitzlist"/>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Osoby wykluczone społecznie doświadczające wielokrotnego wykluczenia społecznego rozumianego jako wykluczenie z powodu więcej niż jednej przesł</w:t>
      </w:r>
      <w:r w:rsidR="005252C0">
        <w:rPr>
          <w:rFonts w:ascii="Times New Roman" w:hAnsi="Times New Roman" w:cs="Times New Roman"/>
          <w:sz w:val="24"/>
          <w:szCs w:val="24"/>
        </w:rPr>
        <w:t>anek</w:t>
      </w:r>
      <w:r w:rsidR="00121E46">
        <w:rPr>
          <w:rFonts w:ascii="Times New Roman" w:hAnsi="Times New Roman" w:cs="Times New Roman"/>
          <w:sz w:val="24"/>
          <w:szCs w:val="24"/>
        </w:rPr>
        <w:t>.</w:t>
      </w:r>
    </w:p>
    <w:p w14:paraId="761F9D28" w14:textId="77777777" w:rsidR="005252C0" w:rsidRDefault="005252C0" w:rsidP="00857F1A">
      <w:pPr>
        <w:pStyle w:val="Akapitzlist"/>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Kobiety </w:t>
      </w:r>
    </w:p>
    <w:p w14:paraId="35DD0BA1" w14:textId="77777777" w:rsidR="005252C0" w:rsidRDefault="005252C0" w:rsidP="00857F1A">
      <w:pPr>
        <w:pStyle w:val="Akapitzlist"/>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Osoby ze stopniem niepełnosprawności ( o lekkim lub znacznym lub umiarkowanym stopniem, z niepełnosprawnością sprężoną, osoby z chorobami psychicznymi, osoby z niepełnosprawnością intelektualną i osoby  z całościowymi zaburzeniami rozwojowymi </w:t>
      </w:r>
    </w:p>
    <w:p w14:paraId="7C140251" w14:textId="77777777" w:rsidR="005252C0" w:rsidRDefault="005252C0" w:rsidP="00857F1A">
      <w:pPr>
        <w:pStyle w:val="Akapitzlist"/>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Osoby korzystające z FE PŻ </w:t>
      </w:r>
    </w:p>
    <w:p w14:paraId="26A9CDAC" w14:textId="77777777" w:rsidR="00570E55" w:rsidRPr="002A78F2" w:rsidRDefault="005252C0" w:rsidP="00857F1A">
      <w:pPr>
        <w:pStyle w:val="Akapitzlist"/>
        <w:numPr>
          <w:ilvl w:val="0"/>
          <w:numId w:val="13"/>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Osoby opuszczające placówki opieki instytucjonalnej głównie osoby powyżej 50 roku życia </w:t>
      </w:r>
    </w:p>
    <w:p w14:paraId="5B43F6DB" w14:textId="3A321013" w:rsidR="00D60836" w:rsidRDefault="00B60457" w:rsidP="00D60836">
      <w:pPr>
        <w:pStyle w:val="Akapitzlist"/>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Warunkiem uczestnictwa w procesie rekr</w:t>
      </w:r>
      <w:r w:rsidR="006C7EFA">
        <w:rPr>
          <w:rFonts w:ascii="Times New Roman" w:hAnsi="Times New Roman" w:cs="Times New Roman"/>
          <w:sz w:val="24"/>
          <w:szCs w:val="24"/>
        </w:rPr>
        <w:t>utacji i dalej w projekcie jest w</w:t>
      </w:r>
      <w:r w:rsidRPr="006C7EFA">
        <w:rPr>
          <w:rFonts w:ascii="Times New Roman" w:hAnsi="Times New Roman" w:cs="Times New Roman"/>
          <w:sz w:val="24"/>
          <w:szCs w:val="24"/>
        </w:rPr>
        <w:t>ypełnienie, podpisanie i złożenie w Biurze projektu przez ka</w:t>
      </w:r>
      <w:r w:rsidR="006C7EFA">
        <w:rPr>
          <w:rFonts w:ascii="Times New Roman" w:hAnsi="Times New Roman" w:cs="Times New Roman"/>
          <w:sz w:val="24"/>
          <w:szCs w:val="24"/>
        </w:rPr>
        <w:t>ndydata</w:t>
      </w:r>
      <w:r w:rsidR="00E82ACC">
        <w:rPr>
          <w:rFonts w:ascii="Times New Roman" w:hAnsi="Times New Roman" w:cs="Times New Roman"/>
          <w:sz w:val="24"/>
          <w:szCs w:val="24"/>
        </w:rPr>
        <w:t>/</w:t>
      </w:r>
      <w:proofErr w:type="spellStart"/>
      <w:r w:rsidR="00741B83">
        <w:rPr>
          <w:rFonts w:ascii="Times New Roman" w:hAnsi="Times New Roman" w:cs="Times New Roman"/>
          <w:sz w:val="24"/>
          <w:szCs w:val="24"/>
        </w:rPr>
        <w:t>t</w:t>
      </w:r>
      <w:r w:rsidR="00E82ACC">
        <w:rPr>
          <w:rFonts w:ascii="Times New Roman" w:hAnsi="Times New Roman" w:cs="Times New Roman"/>
          <w:sz w:val="24"/>
          <w:szCs w:val="24"/>
        </w:rPr>
        <w:t>kę</w:t>
      </w:r>
      <w:proofErr w:type="spellEnd"/>
      <w:r w:rsidR="006C7EFA">
        <w:rPr>
          <w:rFonts w:ascii="Times New Roman" w:hAnsi="Times New Roman" w:cs="Times New Roman"/>
          <w:sz w:val="24"/>
          <w:szCs w:val="24"/>
        </w:rPr>
        <w:t>:</w:t>
      </w:r>
    </w:p>
    <w:p w14:paraId="59621250" w14:textId="77777777" w:rsidR="00B60457" w:rsidRPr="00D60836" w:rsidRDefault="00B60457" w:rsidP="00D60836">
      <w:pPr>
        <w:pStyle w:val="Akapitzlist"/>
        <w:spacing w:line="360" w:lineRule="auto"/>
        <w:ind w:left="0"/>
        <w:jc w:val="both"/>
        <w:rPr>
          <w:rFonts w:ascii="Times New Roman" w:hAnsi="Times New Roman" w:cs="Times New Roman"/>
          <w:sz w:val="24"/>
          <w:szCs w:val="24"/>
        </w:rPr>
      </w:pPr>
      <w:r w:rsidRPr="00D60836">
        <w:rPr>
          <w:rFonts w:ascii="Times New Roman" w:hAnsi="Times New Roman" w:cs="Times New Roman"/>
          <w:b/>
          <w:sz w:val="24"/>
          <w:szCs w:val="24"/>
        </w:rPr>
        <w:t>F</w:t>
      </w:r>
      <w:r w:rsidR="00D8683A" w:rsidRPr="00D60836">
        <w:rPr>
          <w:rFonts w:ascii="Times New Roman" w:hAnsi="Times New Roman" w:cs="Times New Roman"/>
          <w:b/>
          <w:sz w:val="24"/>
          <w:szCs w:val="24"/>
        </w:rPr>
        <w:t>ormularza rekrutacji</w:t>
      </w:r>
      <w:r w:rsidRPr="00D60836">
        <w:rPr>
          <w:rFonts w:ascii="Times New Roman" w:hAnsi="Times New Roman" w:cs="Times New Roman"/>
          <w:sz w:val="24"/>
          <w:szCs w:val="24"/>
        </w:rPr>
        <w:t xml:space="preserve"> – stanowiący załącznik numer 1 do niniejszego regulaminu</w:t>
      </w:r>
    </w:p>
    <w:p w14:paraId="22657057" w14:textId="2D9F6F69" w:rsidR="008411F9" w:rsidRPr="008411F9" w:rsidRDefault="00D8683A" w:rsidP="002A1672">
      <w:pPr>
        <w:pStyle w:val="Akapitzlist"/>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b/>
          <w:sz w:val="24"/>
          <w:szCs w:val="24"/>
        </w:rPr>
        <w:t>Oświadczenia kandydata</w:t>
      </w:r>
      <w:r w:rsidR="00E82ACC">
        <w:rPr>
          <w:rFonts w:ascii="Times New Roman" w:hAnsi="Times New Roman" w:cs="Times New Roman"/>
          <w:b/>
          <w:sz w:val="24"/>
          <w:szCs w:val="24"/>
        </w:rPr>
        <w:t>/</w:t>
      </w:r>
      <w:proofErr w:type="spellStart"/>
      <w:r w:rsidR="00E82ACC">
        <w:rPr>
          <w:rFonts w:ascii="Times New Roman" w:hAnsi="Times New Roman" w:cs="Times New Roman"/>
          <w:b/>
          <w:sz w:val="24"/>
          <w:szCs w:val="24"/>
        </w:rPr>
        <w:t>tki</w:t>
      </w:r>
      <w:proofErr w:type="spellEnd"/>
      <w:r>
        <w:rPr>
          <w:rFonts w:ascii="Times New Roman" w:hAnsi="Times New Roman" w:cs="Times New Roman"/>
          <w:b/>
          <w:sz w:val="24"/>
          <w:szCs w:val="24"/>
        </w:rPr>
        <w:t xml:space="preserve"> na uczestnika</w:t>
      </w:r>
      <w:r w:rsidR="00E82ACC">
        <w:rPr>
          <w:rFonts w:ascii="Times New Roman" w:hAnsi="Times New Roman" w:cs="Times New Roman"/>
          <w:b/>
          <w:sz w:val="24"/>
          <w:szCs w:val="24"/>
        </w:rPr>
        <w:t>/</w:t>
      </w:r>
      <w:proofErr w:type="spellStart"/>
      <w:r w:rsidR="00E82ACC">
        <w:rPr>
          <w:rFonts w:ascii="Times New Roman" w:hAnsi="Times New Roman" w:cs="Times New Roman"/>
          <w:b/>
          <w:sz w:val="24"/>
          <w:szCs w:val="24"/>
        </w:rPr>
        <w:t>czkę</w:t>
      </w:r>
      <w:proofErr w:type="spellEnd"/>
      <w:r>
        <w:rPr>
          <w:rFonts w:ascii="Times New Roman" w:hAnsi="Times New Roman" w:cs="Times New Roman"/>
          <w:b/>
          <w:sz w:val="24"/>
          <w:szCs w:val="24"/>
        </w:rPr>
        <w:t xml:space="preserve"> projektu</w:t>
      </w:r>
      <w:r w:rsidR="00B60457" w:rsidRPr="008411F9">
        <w:rPr>
          <w:rFonts w:ascii="Times New Roman" w:hAnsi="Times New Roman" w:cs="Times New Roman"/>
          <w:sz w:val="24"/>
          <w:szCs w:val="24"/>
        </w:rPr>
        <w:t xml:space="preserve"> – stanowiące załącznik numer 2 do niniejszego regulaminu</w:t>
      </w:r>
      <w:r w:rsidR="008411F9" w:rsidRPr="008411F9">
        <w:rPr>
          <w:rFonts w:ascii="Times New Roman" w:hAnsi="Times New Roman" w:cs="Times New Roman"/>
          <w:sz w:val="24"/>
          <w:szCs w:val="24"/>
        </w:rPr>
        <w:t xml:space="preserve">. </w:t>
      </w:r>
      <w:r w:rsidR="008411F9" w:rsidRPr="008411F9">
        <w:rPr>
          <w:rFonts w:ascii="Times New Roman" w:hAnsi="Times New Roman" w:cs="Times New Roman"/>
          <w:color w:val="000000" w:themeColor="text1"/>
          <w:sz w:val="24"/>
          <w:szCs w:val="24"/>
        </w:rPr>
        <w:t>Oświadczenie kandydata</w:t>
      </w:r>
      <w:r w:rsidR="00E82ACC">
        <w:rPr>
          <w:rFonts w:ascii="Times New Roman" w:hAnsi="Times New Roman" w:cs="Times New Roman"/>
          <w:color w:val="000000" w:themeColor="text1"/>
          <w:sz w:val="24"/>
          <w:szCs w:val="24"/>
        </w:rPr>
        <w:t>/</w:t>
      </w:r>
      <w:proofErr w:type="spellStart"/>
      <w:r w:rsidR="00741B83">
        <w:rPr>
          <w:rFonts w:ascii="Times New Roman" w:hAnsi="Times New Roman" w:cs="Times New Roman"/>
          <w:color w:val="000000" w:themeColor="text1"/>
          <w:sz w:val="24"/>
          <w:szCs w:val="24"/>
        </w:rPr>
        <w:t>t</w:t>
      </w:r>
      <w:r w:rsidR="00E82ACC">
        <w:rPr>
          <w:rFonts w:ascii="Times New Roman" w:hAnsi="Times New Roman" w:cs="Times New Roman"/>
          <w:color w:val="000000" w:themeColor="text1"/>
          <w:sz w:val="24"/>
          <w:szCs w:val="24"/>
        </w:rPr>
        <w:t>ki</w:t>
      </w:r>
      <w:proofErr w:type="spellEnd"/>
      <w:r w:rsidR="008411F9" w:rsidRPr="008411F9">
        <w:rPr>
          <w:rFonts w:ascii="Times New Roman" w:hAnsi="Times New Roman" w:cs="Times New Roman"/>
          <w:color w:val="000000" w:themeColor="text1"/>
          <w:sz w:val="24"/>
          <w:szCs w:val="24"/>
        </w:rPr>
        <w:t xml:space="preserve"> na Uczestnika</w:t>
      </w:r>
      <w:r w:rsidR="00E82ACC">
        <w:rPr>
          <w:rFonts w:ascii="Times New Roman" w:hAnsi="Times New Roman" w:cs="Times New Roman"/>
          <w:color w:val="000000" w:themeColor="text1"/>
          <w:sz w:val="24"/>
          <w:szCs w:val="24"/>
        </w:rPr>
        <w:t>/</w:t>
      </w:r>
      <w:proofErr w:type="spellStart"/>
      <w:r w:rsidR="00E82ACC">
        <w:rPr>
          <w:rFonts w:ascii="Times New Roman" w:hAnsi="Times New Roman" w:cs="Times New Roman"/>
          <w:color w:val="000000" w:themeColor="text1"/>
          <w:sz w:val="24"/>
          <w:szCs w:val="24"/>
        </w:rPr>
        <w:t>czkę</w:t>
      </w:r>
      <w:proofErr w:type="spellEnd"/>
      <w:r w:rsidR="008411F9" w:rsidRPr="008411F9">
        <w:rPr>
          <w:rFonts w:ascii="Times New Roman" w:hAnsi="Times New Roman" w:cs="Times New Roman"/>
          <w:color w:val="000000" w:themeColor="text1"/>
          <w:sz w:val="24"/>
          <w:szCs w:val="24"/>
        </w:rPr>
        <w:t xml:space="preserve"> projektu o nieuczestniczeniu w innym projekcie</w:t>
      </w:r>
      <w:r>
        <w:rPr>
          <w:rFonts w:ascii="Times New Roman" w:hAnsi="Times New Roman" w:cs="Times New Roman"/>
          <w:color w:val="000000" w:themeColor="text1"/>
          <w:sz w:val="24"/>
          <w:szCs w:val="24"/>
        </w:rPr>
        <w:t>.</w:t>
      </w:r>
      <w:r w:rsidR="008411F9" w:rsidRPr="008411F9">
        <w:rPr>
          <w:rFonts w:ascii="Times New Roman" w:hAnsi="Times New Roman" w:cs="Times New Roman"/>
          <w:color w:val="000000" w:themeColor="text1"/>
          <w:sz w:val="24"/>
          <w:szCs w:val="24"/>
        </w:rPr>
        <w:t xml:space="preserve"> Oświadczenie iż osoba nie otrzymuje jednocześnie wsparcia o analogicznym celu/charakterze w projekcie współfinansowanym z EFS+</w:t>
      </w:r>
      <w:r w:rsidR="00121E46">
        <w:rPr>
          <w:rFonts w:ascii="Times New Roman" w:hAnsi="Times New Roman" w:cs="Times New Roman"/>
          <w:color w:val="000000" w:themeColor="text1"/>
          <w:sz w:val="24"/>
          <w:szCs w:val="24"/>
        </w:rPr>
        <w:t>.</w:t>
      </w:r>
    </w:p>
    <w:p w14:paraId="3BFA62B9" w14:textId="529F916F" w:rsidR="006B0A08" w:rsidRDefault="00D8683A" w:rsidP="002A1672">
      <w:pPr>
        <w:pStyle w:val="Akapitzlist"/>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Dokumentów</w:t>
      </w:r>
      <w:r w:rsidR="006C7EFA" w:rsidRPr="008411F9">
        <w:rPr>
          <w:rFonts w:ascii="Times New Roman" w:hAnsi="Times New Roman" w:cs="Times New Roman"/>
          <w:b/>
          <w:sz w:val="24"/>
          <w:szCs w:val="24"/>
        </w:rPr>
        <w:t xml:space="preserve"> </w:t>
      </w:r>
      <w:r>
        <w:rPr>
          <w:rFonts w:ascii="Times New Roman" w:hAnsi="Times New Roman" w:cs="Times New Roman"/>
          <w:b/>
          <w:sz w:val="24"/>
          <w:szCs w:val="24"/>
        </w:rPr>
        <w:t>potwierdzających</w:t>
      </w:r>
      <w:r w:rsidR="006C7EFA" w:rsidRPr="008411F9">
        <w:rPr>
          <w:rFonts w:ascii="Times New Roman" w:hAnsi="Times New Roman" w:cs="Times New Roman"/>
          <w:b/>
          <w:sz w:val="24"/>
          <w:szCs w:val="24"/>
        </w:rPr>
        <w:t xml:space="preserve"> </w:t>
      </w:r>
      <w:r>
        <w:rPr>
          <w:rFonts w:ascii="Times New Roman" w:hAnsi="Times New Roman" w:cs="Times New Roman"/>
          <w:b/>
          <w:sz w:val="24"/>
          <w:szCs w:val="24"/>
        </w:rPr>
        <w:t>kwalifikowalność</w:t>
      </w:r>
      <w:r w:rsidR="006C7EFA" w:rsidRPr="008411F9">
        <w:rPr>
          <w:rFonts w:ascii="Times New Roman" w:hAnsi="Times New Roman" w:cs="Times New Roman"/>
          <w:b/>
          <w:sz w:val="24"/>
          <w:szCs w:val="24"/>
        </w:rPr>
        <w:t xml:space="preserve"> </w:t>
      </w:r>
      <w:r>
        <w:rPr>
          <w:rFonts w:ascii="Times New Roman" w:hAnsi="Times New Roman" w:cs="Times New Roman"/>
          <w:b/>
          <w:sz w:val="24"/>
          <w:szCs w:val="24"/>
        </w:rPr>
        <w:t>do danej grupy docelowej</w:t>
      </w:r>
      <w:r w:rsidR="00570E55">
        <w:rPr>
          <w:rFonts w:ascii="Times New Roman" w:hAnsi="Times New Roman" w:cs="Times New Roman"/>
          <w:sz w:val="24"/>
          <w:szCs w:val="24"/>
        </w:rPr>
        <w:t xml:space="preserve"> z adresem zamieszkania</w:t>
      </w:r>
      <w:r w:rsidR="006C7EFA">
        <w:rPr>
          <w:rFonts w:ascii="Times New Roman" w:hAnsi="Times New Roman" w:cs="Times New Roman"/>
          <w:sz w:val="24"/>
          <w:szCs w:val="24"/>
        </w:rPr>
        <w:t xml:space="preserve"> –</w:t>
      </w:r>
      <w:r w:rsidR="0006252B">
        <w:rPr>
          <w:rFonts w:ascii="Times New Roman" w:hAnsi="Times New Roman" w:cs="Times New Roman"/>
          <w:sz w:val="24"/>
          <w:szCs w:val="24"/>
        </w:rPr>
        <w:t xml:space="preserve"> </w:t>
      </w:r>
      <w:r w:rsidR="006C7EFA">
        <w:rPr>
          <w:rFonts w:ascii="Times New Roman" w:hAnsi="Times New Roman" w:cs="Times New Roman"/>
          <w:sz w:val="24"/>
          <w:szCs w:val="24"/>
        </w:rPr>
        <w:t xml:space="preserve">opis wymaganych zaświadczeń/oświadczeń znajduje się w </w:t>
      </w:r>
      <w:r w:rsidR="00121E46">
        <w:rPr>
          <w:rFonts w:ascii="Times New Roman" w:hAnsi="Times New Roman" w:cs="Times New Roman"/>
          <w:sz w:val="24"/>
          <w:szCs w:val="24"/>
        </w:rPr>
        <w:t xml:space="preserve">§ 3 </w:t>
      </w:r>
      <w:r w:rsidR="006C7EFA">
        <w:rPr>
          <w:rFonts w:ascii="Times New Roman" w:hAnsi="Times New Roman" w:cs="Times New Roman"/>
          <w:sz w:val="24"/>
          <w:szCs w:val="24"/>
        </w:rPr>
        <w:t>p</w:t>
      </w:r>
      <w:r w:rsidR="00121E46">
        <w:rPr>
          <w:rFonts w:ascii="Times New Roman" w:hAnsi="Times New Roman" w:cs="Times New Roman"/>
          <w:sz w:val="24"/>
          <w:szCs w:val="24"/>
        </w:rPr>
        <w:t>kt</w:t>
      </w:r>
      <w:r w:rsidR="006C7EFA">
        <w:rPr>
          <w:rFonts w:ascii="Times New Roman" w:hAnsi="Times New Roman" w:cs="Times New Roman"/>
          <w:sz w:val="24"/>
          <w:szCs w:val="24"/>
        </w:rPr>
        <w:t xml:space="preserve"> 4</w:t>
      </w:r>
      <w:r w:rsidR="002A78F2">
        <w:rPr>
          <w:rFonts w:ascii="Times New Roman" w:hAnsi="Times New Roman" w:cs="Times New Roman"/>
          <w:sz w:val="24"/>
          <w:szCs w:val="24"/>
        </w:rPr>
        <w:t>.</w:t>
      </w:r>
    </w:p>
    <w:p w14:paraId="0FAA21E3" w14:textId="0F87358A" w:rsidR="00F968EC" w:rsidRDefault="00D8683A" w:rsidP="002A1672">
      <w:pPr>
        <w:pStyle w:val="Akapitzlist"/>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Zaświadczenie z PUP/ZUS potwierdzające</w:t>
      </w:r>
      <w:r w:rsidR="00F968EC" w:rsidRPr="00F968EC">
        <w:rPr>
          <w:rFonts w:ascii="Times New Roman" w:hAnsi="Times New Roman" w:cs="Times New Roman"/>
          <w:b/>
          <w:sz w:val="24"/>
          <w:szCs w:val="24"/>
        </w:rPr>
        <w:t xml:space="preserve"> </w:t>
      </w:r>
      <w:r>
        <w:rPr>
          <w:rFonts w:ascii="Times New Roman" w:hAnsi="Times New Roman" w:cs="Times New Roman"/>
          <w:b/>
          <w:sz w:val="24"/>
          <w:szCs w:val="24"/>
        </w:rPr>
        <w:t>status</w:t>
      </w:r>
      <w:r w:rsidR="00F968EC" w:rsidRPr="00F968EC">
        <w:rPr>
          <w:rFonts w:ascii="Times New Roman" w:hAnsi="Times New Roman" w:cs="Times New Roman"/>
          <w:b/>
          <w:sz w:val="24"/>
          <w:szCs w:val="24"/>
        </w:rPr>
        <w:t xml:space="preserve"> </w:t>
      </w:r>
      <w:r>
        <w:rPr>
          <w:rFonts w:ascii="Times New Roman" w:hAnsi="Times New Roman" w:cs="Times New Roman"/>
          <w:b/>
          <w:sz w:val="24"/>
          <w:szCs w:val="24"/>
        </w:rPr>
        <w:t>osoby</w:t>
      </w:r>
      <w:r w:rsidR="00F968EC" w:rsidRPr="00F968EC">
        <w:rPr>
          <w:rFonts w:ascii="Times New Roman" w:hAnsi="Times New Roman" w:cs="Times New Roman"/>
          <w:b/>
          <w:sz w:val="24"/>
          <w:szCs w:val="24"/>
        </w:rPr>
        <w:t xml:space="preserve"> </w:t>
      </w:r>
      <w:r>
        <w:rPr>
          <w:rFonts w:ascii="Times New Roman" w:hAnsi="Times New Roman" w:cs="Times New Roman"/>
          <w:b/>
          <w:sz w:val="24"/>
          <w:szCs w:val="24"/>
        </w:rPr>
        <w:t>bezrobotnej</w:t>
      </w:r>
      <w:r w:rsidR="00F968EC" w:rsidRPr="00F968EC">
        <w:rPr>
          <w:rFonts w:ascii="Times New Roman" w:hAnsi="Times New Roman" w:cs="Times New Roman"/>
          <w:b/>
          <w:sz w:val="24"/>
          <w:szCs w:val="24"/>
        </w:rPr>
        <w:t xml:space="preserve"> </w:t>
      </w:r>
      <w:r>
        <w:rPr>
          <w:rFonts w:ascii="Times New Roman" w:hAnsi="Times New Roman" w:cs="Times New Roman"/>
          <w:b/>
          <w:sz w:val="24"/>
          <w:szCs w:val="24"/>
        </w:rPr>
        <w:t>i biernej zawodowo</w:t>
      </w:r>
      <w:r w:rsidR="00F968EC">
        <w:rPr>
          <w:rFonts w:ascii="Times New Roman" w:hAnsi="Times New Roman" w:cs="Times New Roman"/>
          <w:b/>
          <w:sz w:val="24"/>
          <w:szCs w:val="24"/>
        </w:rPr>
        <w:t xml:space="preserve"> </w:t>
      </w:r>
      <w:r w:rsidR="00F853C6">
        <w:rPr>
          <w:rFonts w:ascii="Times New Roman" w:hAnsi="Times New Roman" w:cs="Times New Roman"/>
          <w:sz w:val="24"/>
          <w:szCs w:val="24"/>
        </w:rPr>
        <w:t>w</w:t>
      </w:r>
      <w:r w:rsidR="00F968EC" w:rsidRPr="00F968EC">
        <w:rPr>
          <w:rFonts w:ascii="Times New Roman" w:hAnsi="Times New Roman" w:cs="Times New Roman"/>
          <w:sz w:val="24"/>
          <w:szCs w:val="24"/>
        </w:rPr>
        <w:t>raz z adresem zamieszkania</w:t>
      </w:r>
      <w:r w:rsidR="00121E46">
        <w:rPr>
          <w:rFonts w:ascii="Times New Roman" w:hAnsi="Times New Roman" w:cs="Times New Roman"/>
          <w:sz w:val="24"/>
          <w:szCs w:val="24"/>
        </w:rPr>
        <w:t>.</w:t>
      </w:r>
    </w:p>
    <w:p w14:paraId="0CE2AA4E" w14:textId="5881E60F" w:rsidR="00F968EC" w:rsidRPr="00D8683A" w:rsidRDefault="00F968EC" w:rsidP="002A1672">
      <w:pPr>
        <w:pStyle w:val="Akapitzlist"/>
        <w:spacing w:line="360" w:lineRule="auto"/>
        <w:ind w:left="0"/>
        <w:jc w:val="both"/>
        <w:rPr>
          <w:rFonts w:ascii="Times New Roman" w:hAnsi="Times New Roman" w:cs="Times New Roman"/>
          <w:b/>
          <w:sz w:val="24"/>
          <w:szCs w:val="24"/>
        </w:rPr>
      </w:pPr>
      <w:r w:rsidRPr="00D8683A">
        <w:rPr>
          <w:rFonts w:ascii="Times New Roman" w:hAnsi="Times New Roman" w:cs="Times New Roman"/>
          <w:b/>
          <w:sz w:val="24"/>
          <w:szCs w:val="24"/>
        </w:rPr>
        <w:t>Oświadczenie potwierdzające miejsce zamieszkania lub miejsce pobierania nauki</w:t>
      </w:r>
      <w:r>
        <w:rPr>
          <w:rFonts w:ascii="Times New Roman" w:hAnsi="Times New Roman" w:cs="Times New Roman"/>
          <w:sz w:val="24"/>
          <w:szCs w:val="24"/>
        </w:rPr>
        <w:t xml:space="preserve"> – stanowiące załącznik nr </w:t>
      </w:r>
      <w:r w:rsidR="009E6ED5">
        <w:rPr>
          <w:rFonts w:ascii="Times New Roman" w:hAnsi="Times New Roman" w:cs="Times New Roman"/>
          <w:sz w:val="24"/>
          <w:szCs w:val="24"/>
        </w:rPr>
        <w:t>5</w:t>
      </w:r>
      <w:r>
        <w:rPr>
          <w:rFonts w:ascii="Times New Roman" w:hAnsi="Times New Roman" w:cs="Times New Roman"/>
          <w:sz w:val="24"/>
          <w:szCs w:val="24"/>
        </w:rPr>
        <w:t xml:space="preserve"> – </w:t>
      </w:r>
      <w:r w:rsidRPr="00D8683A">
        <w:rPr>
          <w:rFonts w:ascii="Times New Roman" w:hAnsi="Times New Roman" w:cs="Times New Roman"/>
          <w:sz w:val="24"/>
          <w:szCs w:val="24"/>
        </w:rPr>
        <w:t>wypełniane tylko w przypadku, kiedy Kandydat</w:t>
      </w:r>
      <w:r w:rsidR="00E82ACC">
        <w:rPr>
          <w:rFonts w:ascii="Times New Roman" w:hAnsi="Times New Roman" w:cs="Times New Roman"/>
          <w:sz w:val="24"/>
          <w:szCs w:val="24"/>
        </w:rPr>
        <w:t>/</w:t>
      </w:r>
      <w:r w:rsidR="00741B83">
        <w:rPr>
          <w:rFonts w:ascii="Times New Roman" w:hAnsi="Times New Roman" w:cs="Times New Roman"/>
          <w:sz w:val="24"/>
          <w:szCs w:val="24"/>
        </w:rPr>
        <w:t>t</w:t>
      </w:r>
      <w:r w:rsidR="00E82ACC">
        <w:rPr>
          <w:rFonts w:ascii="Times New Roman" w:hAnsi="Times New Roman" w:cs="Times New Roman"/>
          <w:sz w:val="24"/>
          <w:szCs w:val="24"/>
        </w:rPr>
        <w:t>ka</w:t>
      </w:r>
      <w:r w:rsidRPr="00D8683A">
        <w:rPr>
          <w:rFonts w:ascii="Times New Roman" w:hAnsi="Times New Roman" w:cs="Times New Roman"/>
          <w:sz w:val="24"/>
          <w:szCs w:val="24"/>
        </w:rPr>
        <w:t xml:space="preserve"> na Uczestnika</w:t>
      </w:r>
      <w:r w:rsidR="00E82ACC">
        <w:rPr>
          <w:rFonts w:ascii="Times New Roman" w:hAnsi="Times New Roman" w:cs="Times New Roman"/>
          <w:sz w:val="24"/>
          <w:szCs w:val="24"/>
        </w:rPr>
        <w:t>/czkę</w:t>
      </w:r>
      <w:r w:rsidRPr="00D8683A">
        <w:rPr>
          <w:rFonts w:ascii="Times New Roman" w:hAnsi="Times New Roman" w:cs="Times New Roman"/>
          <w:sz w:val="24"/>
          <w:szCs w:val="24"/>
        </w:rPr>
        <w:t xml:space="preserve"> projektu nie może dostarczyć ŻADNEGO zaświadczenia, na którym widniałby adres zamieszkania lub pobierania nauki.</w:t>
      </w:r>
    </w:p>
    <w:p w14:paraId="6EAC2596" w14:textId="161DEB3B" w:rsidR="00570E55" w:rsidRDefault="00437CCF" w:rsidP="00857F1A">
      <w:pPr>
        <w:pStyle w:val="Akapitzlist"/>
        <w:numPr>
          <w:ilvl w:val="0"/>
          <w:numId w:val="2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Ważność dokumentów potwierdzających kwalifikowalność wynosi 30 dni</w:t>
      </w:r>
      <w:r w:rsidR="00121E46">
        <w:rPr>
          <w:rFonts w:ascii="Times New Roman" w:hAnsi="Times New Roman" w:cs="Times New Roman"/>
          <w:sz w:val="24"/>
          <w:szCs w:val="24"/>
        </w:rPr>
        <w:t>.</w:t>
      </w:r>
    </w:p>
    <w:p w14:paraId="3C7B0395" w14:textId="0A63C244" w:rsidR="003634A3" w:rsidRDefault="006B0A08" w:rsidP="00857F1A">
      <w:pPr>
        <w:pStyle w:val="Akapitzlist"/>
        <w:numPr>
          <w:ilvl w:val="0"/>
          <w:numId w:val="24"/>
        </w:numPr>
        <w:spacing w:line="360" w:lineRule="auto"/>
        <w:ind w:left="0"/>
        <w:jc w:val="both"/>
        <w:rPr>
          <w:rFonts w:ascii="Times New Roman" w:hAnsi="Times New Roman" w:cs="Times New Roman"/>
          <w:sz w:val="24"/>
          <w:szCs w:val="24"/>
        </w:rPr>
      </w:pPr>
      <w:r w:rsidRPr="006B0A08">
        <w:rPr>
          <w:rFonts w:ascii="Times New Roman" w:hAnsi="Times New Roman" w:cs="Times New Roman"/>
          <w:sz w:val="24"/>
          <w:szCs w:val="24"/>
        </w:rPr>
        <w:t xml:space="preserve">Złożenie dokumentów rekrutacyjnych: </w:t>
      </w:r>
      <w:r w:rsidR="00121E46">
        <w:rPr>
          <w:rFonts w:ascii="Times New Roman" w:hAnsi="Times New Roman" w:cs="Times New Roman"/>
          <w:sz w:val="24"/>
          <w:szCs w:val="24"/>
        </w:rPr>
        <w:t>Formularza</w:t>
      </w:r>
      <w:r w:rsidR="00121E46" w:rsidRPr="006B0A08">
        <w:rPr>
          <w:rFonts w:ascii="Times New Roman" w:hAnsi="Times New Roman" w:cs="Times New Roman"/>
          <w:sz w:val="24"/>
          <w:szCs w:val="24"/>
        </w:rPr>
        <w:t xml:space="preserve"> </w:t>
      </w:r>
      <w:r w:rsidRPr="006B0A08">
        <w:rPr>
          <w:rFonts w:ascii="Times New Roman" w:hAnsi="Times New Roman" w:cs="Times New Roman"/>
          <w:sz w:val="24"/>
          <w:szCs w:val="24"/>
        </w:rPr>
        <w:t>rekrutacyjnego z załącznikami i zaświadczeniami/oświadczeniami, nie jest równoznaczne z zakwalifikowanie</w:t>
      </w:r>
      <w:r>
        <w:rPr>
          <w:rFonts w:ascii="Times New Roman" w:hAnsi="Times New Roman" w:cs="Times New Roman"/>
          <w:sz w:val="24"/>
          <w:szCs w:val="24"/>
        </w:rPr>
        <w:t>m się do projektu.  Kandydat</w:t>
      </w:r>
      <w:r w:rsidR="00E82ACC">
        <w:rPr>
          <w:rFonts w:ascii="Times New Roman" w:hAnsi="Times New Roman" w:cs="Times New Roman"/>
          <w:sz w:val="24"/>
          <w:szCs w:val="24"/>
        </w:rPr>
        <w:t>/</w:t>
      </w:r>
      <w:r w:rsidR="00741B83">
        <w:rPr>
          <w:rFonts w:ascii="Times New Roman" w:hAnsi="Times New Roman" w:cs="Times New Roman"/>
          <w:sz w:val="24"/>
          <w:szCs w:val="24"/>
        </w:rPr>
        <w:t>t</w:t>
      </w:r>
      <w:r w:rsidR="00E82ACC">
        <w:rPr>
          <w:rFonts w:ascii="Times New Roman" w:hAnsi="Times New Roman" w:cs="Times New Roman"/>
          <w:sz w:val="24"/>
          <w:szCs w:val="24"/>
        </w:rPr>
        <w:t>ka</w:t>
      </w:r>
      <w:r>
        <w:rPr>
          <w:rFonts w:ascii="Times New Roman" w:hAnsi="Times New Roman" w:cs="Times New Roman"/>
          <w:sz w:val="24"/>
          <w:szCs w:val="24"/>
        </w:rPr>
        <w:t xml:space="preserve"> na Uczestnika</w:t>
      </w:r>
      <w:r w:rsidR="00E82ACC">
        <w:rPr>
          <w:rFonts w:ascii="Times New Roman" w:hAnsi="Times New Roman" w:cs="Times New Roman"/>
          <w:sz w:val="24"/>
          <w:szCs w:val="24"/>
        </w:rPr>
        <w:t>/czkę</w:t>
      </w:r>
      <w:r w:rsidRPr="006B0A08">
        <w:rPr>
          <w:rFonts w:ascii="Times New Roman" w:hAnsi="Times New Roman" w:cs="Times New Roman"/>
          <w:sz w:val="24"/>
          <w:szCs w:val="24"/>
        </w:rPr>
        <w:t xml:space="preserve"> projektu składa załącznik </w:t>
      </w:r>
      <w:r w:rsidR="00A61551">
        <w:rPr>
          <w:rFonts w:ascii="Times New Roman" w:hAnsi="Times New Roman" w:cs="Times New Roman"/>
          <w:sz w:val="24"/>
          <w:szCs w:val="24"/>
        </w:rPr>
        <w:t xml:space="preserve">numer </w:t>
      </w:r>
      <w:r w:rsidR="003413DE">
        <w:rPr>
          <w:rFonts w:ascii="Times New Roman" w:hAnsi="Times New Roman" w:cs="Times New Roman"/>
          <w:sz w:val="24"/>
          <w:szCs w:val="24"/>
        </w:rPr>
        <w:t xml:space="preserve">1 </w:t>
      </w:r>
      <w:r w:rsidR="009E6ED5">
        <w:rPr>
          <w:rFonts w:ascii="Times New Roman" w:hAnsi="Times New Roman" w:cs="Times New Roman"/>
          <w:sz w:val="24"/>
          <w:szCs w:val="24"/>
        </w:rPr>
        <w:t xml:space="preserve">i 2. </w:t>
      </w:r>
      <w:r w:rsidR="003413DE">
        <w:rPr>
          <w:rFonts w:ascii="Times New Roman" w:hAnsi="Times New Roman" w:cs="Times New Roman"/>
          <w:sz w:val="24"/>
          <w:szCs w:val="24"/>
        </w:rPr>
        <w:t xml:space="preserve">W przypadku osób bezrobotnych dodatkowo należy dostarczyć zaświadczenie z PUP, osoby bierne zawodowo zaświadczenie z ZUS. </w:t>
      </w:r>
    </w:p>
    <w:p w14:paraId="10585207" w14:textId="72806F51" w:rsidR="00E82ACC" w:rsidRPr="00054B51" w:rsidRDefault="008E642B" w:rsidP="00054B51">
      <w:pPr>
        <w:pStyle w:val="Akapitzlist"/>
        <w:numPr>
          <w:ilvl w:val="0"/>
          <w:numId w:val="24"/>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Koordynator Projektu</w:t>
      </w:r>
      <w:r w:rsidR="006B0A08">
        <w:rPr>
          <w:rFonts w:ascii="Times New Roman" w:hAnsi="Times New Roman" w:cs="Times New Roman"/>
          <w:sz w:val="24"/>
          <w:szCs w:val="24"/>
        </w:rPr>
        <w:t xml:space="preserve"> </w:t>
      </w:r>
      <w:r w:rsidR="00A61551">
        <w:rPr>
          <w:rFonts w:ascii="Times New Roman" w:hAnsi="Times New Roman" w:cs="Times New Roman"/>
          <w:sz w:val="24"/>
          <w:szCs w:val="24"/>
        </w:rPr>
        <w:t>uzu</w:t>
      </w:r>
      <w:r>
        <w:rPr>
          <w:rFonts w:ascii="Times New Roman" w:hAnsi="Times New Roman" w:cs="Times New Roman"/>
          <w:sz w:val="24"/>
          <w:szCs w:val="24"/>
        </w:rPr>
        <w:t xml:space="preserve">pełnia załącznik </w:t>
      </w:r>
      <w:r w:rsidR="009E6ED5">
        <w:rPr>
          <w:rFonts w:ascii="Times New Roman" w:hAnsi="Times New Roman" w:cs="Times New Roman"/>
          <w:sz w:val="24"/>
          <w:szCs w:val="24"/>
        </w:rPr>
        <w:t>3</w:t>
      </w:r>
      <w:r w:rsidR="00F853C6">
        <w:rPr>
          <w:rFonts w:ascii="Times New Roman" w:hAnsi="Times New Roman" w:cs="Times New Roman"/>
          <w:sz w:val="24"/>
          <w:szCs w:val="24"/>
        </w:rPr>
        <w:t xml:space="preserve"> – karta oceny formularza rekrutacyjnego</w:t>
      </w:r>
      <w:r>
        <w:rPr>
          <w:rFonts w:ascii="Times New Roman" w:hAnsi="Times New Roman" w:cs="Times New Roman"/>
          <w:sz w:val="24"/>
          <w:szCs w:val="24"/>
        </w:rPr>
        <w:t>.</w:t>
      </w:r>
      <w:r w:rsidR="003634A3">
        <w:rPr>
          <w:rFonts w:ascii="Times New Roman" w:hAnsi="Times New Roman" w:cs="Times New Roman"/>
          <w:sz w:val="24"/>
          <w:szCs w:val="24"/>
        </w:rPr>
        <w:t xml:space="preserve"> </w:t>
      </w:r>
      <w:r w:rsidR="00A61551">
        <w:rPr>
          <w:rFonts w:ascii="Times New Roman" w:hAnsi="Times New Roman" w:cs="Times New Roman"/>
          <w:sz w:val="24"/>
          <w:szCs w:val="24"/>
        </w:rPr>
        <w:t xml:space="preserve">Załącznik </w:t>
      </w:r>
      <w:r w:rsidR="009E6ED5">
        <w:rPr>
          <w:rFonts w:ascii="Times New Roman" w:hAnsi="Times New Roman" w:cs="Times New Roman"/>
          <w:sz w:val="24"/>
          <w:szCs w:val="24"/>
        </w:rPr>
        <w:t>4</w:t>
      </w:r>
      <w:r w:rsidR="006B0A08" w:rsidRPr="006B0A08">
        <w:rPr>
          <w:rFonts w:ascii="Times New Roman" w:hAnsi="Times New Roman" w:cs="Times New Roman"/>
          <w:sz w:val="24"/>
          <w:szCs w:val="24"/>
        </w:rPr>
        <w:t xml:space="preserve"> dotyczy procedury</w:t>
      </w:r>
      <w:r w:rsidR="006B0A08">
        <w:rPr>
          <w:rFonts w:ascii="Times New Roman" w:hAnsi="Times New Roman" w:cs="Times New Roman"/>
          <w:sz w:val="24"/>
          <w:szCs w:val="24"/>
        </w:rPr>
        <w:t xml:space="preserve"> reklamacji dla Uczestników</w:t>
      </w:r>
      <w:r w:rsidR="00E82ACC">
        <w:rPr>
          <w:rFonts w:ascii="Times New Roman" w:hAnsi="Times New Roman" w:cs="Times New Roman"/>
          <w:sz w:val="24"/>
          <w:szCs w:val="24"/>
        </w:rPr>
        <w:t>/czek</w:t>
      </w:r>
      <w:r w:rsidR="006B0A08" w:rsidRPr="006B0A08">
        <w:rPr>
          <w:rFonts w:ascii="Times New Roman" w:hAnsi="Times New Roman" w:cs="Times New Roman"/>
          <w:sz w:val="24"/>
          <w:szCs w:val="24"/>
        </w:rPr>
        <w:t xml:space="preserve"> projektu zatem można go dopiero złożyć po zakwalifikowaniu się do udziału w projekcie.</w:t>
      </w:r>
      <w:r w:rsidR="003413DE">
        <w:rPr>
          <w:rFonts w:ascii="Times New Roman" w:hAnsi="Times New Roman" w:cs="Times New Roman"/>
          <w:sz w:val="24"/>
          <w:szCs w:val="24"/>
        </w:rPr>
        <w:t xml:space="preserve"> Załącznik numer </w:t>
      </w:r>
      <w:r w:rsidR="009E6ED5">
        <w:rPr>
          <w:rFonts w:ascii="Times New Roman" w:hAnsi="Times New Roman" w:cs="Times New Roman"/>
          <w:sz w:val="24"/>
          <w:szCs w:val="24"/>
        </w:rPr>
        <w:t xml:space="preserve">5 </w:t>
      </w:r>
      <w:r w:rsidR="003413DE">
        <w:rPr>
          <w:rFonts w:ascii="Times New Roman" w:hAnsi="Times New Roman" w:cs="Times New Roman"/>
          <w:sz w:val="24"/>
          <w:szCs w:val="24"/>
        </w:rPr>
        <w:t>składany jest tylko w przypadk</w:t>
      </w:r>
      <w:r>
        <w:rPr>
          <w:rFonts w:ascii="Times New Roman" w:hAnsi="Times New Roman" w:cs="Times New Roman"/>
          <w:sz w:val="24"/>
          <w:szCs w:val="24"/>
        </w:rPr>
        <w:t>u</w:t>
      </w:r>
      <w:r w:rsidR="003413DE">
        <w:rPr>
          <w:rFonts w:ascii="Times New Roman" w:hAnsi="Times New Roman" w:cs="Times New Roman"/>
          <w:sz w:val="24"/>
          <w:szCs w:val="24"/>
        </w:rPr>
        <w:t>, kiedy Kandydat</w:t>
      </w:r>
      <w:r w:rsidR="00E82ACC">
        <w:rPr>
          <w:rFonts w:ascii="Times New Roman" w:hAnsi="Times New Roman" w:cs="Times New Roman"/>
          <w:sz w:val="24"/>
          <w:szCs w:val="24"/>
        </w:rPr>
        <w:t>/</w:t>
      </w:r>
      <w:r w:rsidR="00741B83">
        <w:rPr>
          <w:rFonts w:ascii="Times New Roman" w:hAnsi="Times New Roman" w:cs="Times New Roman"/>
          <w:sz w:val="24"/>
          <w:szCs w:val="24"/>
        </w:rPr>
        <w:t>t</w:t>
      </w:r>
      <w:r w:rsidR="00E82ACC">
        <w:rPr>
          <w:rFonts w:ascii="Times New Roman" w:hAnsi="Times New Roman" w:cs="Times New Roman"/>
          <w:sz w:val="24"/>
          <w:szCs w:val="24"/>
        </w:rPr>
        <w:t>ka</w:t>
      </w:r>
      <w:r w:rsidR="003413DE">
        <w:rPr>
          <w:rFonts w:ascii="Times New Roman" w:hAnsi="Times New Roman" w:cs="Times New Roman"/>
          <w:sz w:val="24"/>
          <w:szCs w:val="24"/>
        </w:rPr>
        <w:t xml:space="preserve"> na uczestnika</w:t>
      </w:r>
      <w:r w:rsidR="00E82ACC">
        <w:rPr>
          <w:rFonts w:ascii="Times New Roman" w:hAnsi="Times New Roman" w:cs="Times New Roman"/>
          <w:sz w:val="24"/>
          <w:szCs w:val="24"/>
        </w:rPr>
        <w:t>/czkę</w:t>
      </w:r>
      <w:r w:rsidR="003413DE">
        <w:rPr>
          <w:rFonts w:ascii="Times New Roman" w:hAnsi="Times New Roman" w:cs="Times New Roman"/>
          <w:sz w:val="24"/>
          <w:szCs w:val="24"/>
        </w:rPr>
        <w:t xml:space="preserve"> projektu nie</w:t>
      </w:r>
      <w:r>
        <w:rPr>
          <w:rFonts w:ascii="Times New Roman" w:hAnsi="Times New Roman" w:cs="Times New Roman"/>
          <w:sz w:val="24"/>
          <w:szCs w:val="24"/>
        </w:rPr>
        <w:t xml:space="preserve"> </w:t>
      </w:r>
      <w:r w:rsidR="003413DE">
        <w:rPr>
          <w:rFonts w:ascii="Times New Roman" w:hAnsi="Times New Roman" w:cs="Times New Roman"/>
          <w:sz w:val="24"/>
          <w:szCs w:val="24"/>
        </w:rPr>
        <w:t xml:space="preserve">może dostarczyć żadnego zaświadczenia, na którym widniałby adres zamieszkania lub pobierania nauki. </w:t>
      </w:r>
    </w:p>
    <w:p w14:paraId="3A79C14B" w14:textId="2730A5E0" w:rsidR="00A04A0E" w:rsidRPr="00A04A0E" w:rsidRDefault="00E82ACC" w:rsidP="002A16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p w14:paraId="53CE5076" w14:textId="42A30536" w:rsidR="00A04A0E" w:rsidRDefault="00A04A0E" w:rsidP="00DD7ADE">
      <w:pPr>
        <w:spacing w:line="360" w:lineRule="auto"/>
        <w:jc w:val="center"/>
        <w:rPr>
          <w:rFonts w:ascii="Times New Roman" w:hAnsi="Times New Roman" w:cs="Times New Roman"/>
          <w:sz w:val="24"/>
          <w:szCs w:val="24"/>
        </w:rPr>
      </w:pPr>
      <w:r w:rsidRPr="00A04A0E">
        <w:rPr>
          <w:rFonts w:ascii="Times New Roman" w:hAnsi="Times New Roman" w:cs="Times New Roman"/>
          <w:b/>
          <w:sz w:val="24"/>
          <w:szCs w:val="24"/>
        </w:rPr>
        <w:t>Rekrutacja</w:t>
      </w:r>
    </w:p>
    <w:p w14:paraId="2CF1B3AF" w14:textId="77777777" w:rsidR="00A04A0E" w:rsidRPr="00A04A0E" w:rsidRDefault="00A04A0E" w:rsidP="00857F1A">
      <w:pPr>
        <w:pStyle w:val="Akapitzlist"/>
        <w:numPr>
          <w:ilvl w:val="0"/>
          <w:numId w:val="14"/>
        </w:numPr>
        <w:spacing w:line="360" w:lineRule="auto"/>
        <w:ind w:left="0"/>
        <w:jc w:val="both"/>
        <w:rPr>
          <w:rFonts w:ascii="Times New Roman" w:hAnsi="Times New Roman" w:cs="Times New Roman"/>
          <w:sz w:val="24"/>
          <w:szCs w:val="24"/>
        </w:rPr>
      </w:pPr>
      <w:r w:rsidRPr="00A04A0E">
        <w:rPr>
          <w:rFonts w:ascii="Times New Roman" w:hAnsi="Times New Roman" w:cs="Times New Roman"/>
          <w:sz w:val="24"/>
          <w:szCs w:val="24"/>
        </w:rPr>
        <w:t xml:space="preserve">Rekrutacja do projektu prowadzona jest od </w:t>
      </w:r>
      <w:r w:rsidR="00E67CBD">
        <w:rPr>
          <w:rFonts w:ascii="Times New Roman" w:hAnsi="Times New Roman" w:cs="Times New Roman"/>
          <w:sz w:val="24"/>
          <w:szCs w:val="24"/>
        </w:rPr>
        <w:t>01.11.2024 r – 28.02.2025 r.</w:t>
      </w:r>
    </w:p>
    <w:p w14:paraId="4F86FADE" w14:textId="77777777" w:rsidR="00A04A0E" w:rsidRPr="00A04A0E" w:rsidRDefault="00A04A0E" w:rsidP="00857F1A">
      <w:pPr>
        <w:pStyle w:val="Akapitzlist"/>
        <w:numPr>
          <w:ilvl w:val="0"/>
          <w:numId w:val="14"/>
        </w:numPr>
        <w:spacing w:line="360" w:lineRule="auto"/>
        <w:ind w:left="0"/>
        <w:jc w:val="both"/>
        <w:rPr>
          <w:rFonts w:ascii="Times New Roman" w:hAnsi="Times New Roman" w:cs="Times New Roman"/>
          <w:sz w:val="24"/>
          <w:szCs w:val="24"/>
        </w:rPr>
      </w:pPr>
      <w:r w:rsidRPr="00A04A0E">
        <w:rPr>
          <w:rFonts w:ascii="Times New Roman" w:hAnsi="Times New Roman" w:cs="Times New Roman"/>
          <w:sz w:val="24"/>
          <w:szCs w:val="24"/>
        </w:rPr>
        <w:t xml:space="preserve">Rekrutacja prowadzona jest w </w:t>
      </w:r>
      <w:r w:rsidR="004B6DBC">
        <w:rPr>
          <w:rFonts w:ascii="Times New Roman" w:hAnsi="Times New Roman" w:cs="Times New Roman"/>
          <w:sz w:val="24"/>
          <w:szCs w:val="24"/>
        </w:rPr>
        <w:t>4 cyklach</w:t>
      </w:r>
      <w:r w:rsidRPr="00A04A0E">
        <w:rPr>
          <w:rFonts w:ascii="Times New Roman" w:hAnsi="Times New Roman" w:cs="Times New Roman"/>
          <w:sz w:val="24"/>
          <w:szCs w:val="24"/>
        </w:rPr>
        <w:t xml:space="preserve"> procesu selekcji: kończących się opracowaniem listy podstawowej i listy rezerwowej. Rekrutacja będzie odbywać się w sposób ciągły. 1 cykl to jeden miesiąc bez przerwy pomiędzy cyklami. </w:t>
      </w:r>
    </w:p>
    <w:p w14:paraId="0852FCA1" w14:textId="77777777" w:rsidR="002A78F2" w:rsidRDefault="00A04A0E" w:rsidP="00857F1A">
      <w:pPr>
        <w:pStyle w:val="Akapitzlist"/>
        <w:numPr>
          <w:ilvl w:val="0"/>
          <w:numId w:val="14"/>
        </w:numPr>
        <w:spacing w:line="360" w:lineRule="auto"/>
        <w:ind w:left="0"/>
        <w:jc w:val="both"/>
        <w:rPr>
          <w:rFonts w:ascii="Times New Roman" w:hAnsi="Times New Roman" w:cs="Times New Roman"/>
          <w:sz w:val="24"/>
          <w:szCs w:val="24"/>
        </w:rPr>
      </w:pPr>
      <w:r w:rsidRPr="00A04A0E">
        <w:rPr>
          <w:rFonts w:ascii="Times New Roman" w:hAnsi="Times New Roman" w:cs="Times New Roman"/>
          <w:sz w:val="24"/>
          <w:szCs w:val="24"/>
        </w:rPr>
        <w:t>Etapy rekrutacji w tym selekcji</w:t>
      </w:r>
      <w:r>
        <w:rPr>
          <w:rFonts w:ascii="Times New Roman" w:hAnsi="Times New Roman" w:cs="Times New Roman"/>
          <w:sz w:val="24"/>
          <w:szCs w:val="24"/>
        </w:rPr>
        <w:t>:</w:t>
      </w:r>
    </w:p>
    <w:p w14:paraId="72B26821" w14:textId="65CF709D" w:rsidR="002A78F2" w:rsidRDefault="00A04A0E" w:rsidP="0004215A">
      <w:pPr>
        <w:pStyle w:val="Akapitzlist"/>
        <w:spacing w:line="360" w:lineRule="auto"/>
        <w:ind w:left="0"/>
        <w:jc w:val="both"/>
        <w:rPr>
          <w:rFonts w:ascii="Times New Roman" w:hAnsi="Times New Roman" w:cs="Times New Roman"/>
          <w:color w:val="000000" w:themeColor="text1"/>
          <w:sz w:val="24"/>
          <w:szCs w:val="24"/>
        </w:rPr>
      </w:pPr>
      <w:r w:rsidRPr="002A78F2">
        <w:rPr>
          <w:rFonts w:ascii="Times New Roman" w:hAnsi="Times New Roman" w:cs="Times New Roman"/>
          <w:b/>
          <w:color w:val="000000" w:themeColor="text1"/>
          <w:sz w:val="24"/>
          <w:szCs w:val="24"/>
        </w:rPr>
        <w:t>Etap 1</w:t>
      </w:r>
      <w:r w:rsidR="003634A3">
        <w:rPr>
          <w:rFonts w:ascii="Times New Roman" w:hAnsi="Times New Roman" w:cs="Times New Roman"/>
          <w:b/>
          <w:color w:val="000000" w:themeColor="text1"/>
          <w:sz w:val="24"/>
          <w:szCs w:val="24"/>
        </w:rPr>
        <w:t xml:space="preserve"> Zgłoszenie do projektu</w:t>
      </w:r>
      <w:r w:rsidRPr="002A78F2">
        <w:rPr>
          <w:rFonts w:ascii="Times New Roman" w:hAnsi="Times New Roman" w:cs="Times New Roman"/>
          <w:color w:val="000000" w:themeColor="text1"/>
          <w:sz w:val="24"/>
          <w:szCs w:val="24"/>
        </w:rPr>
        <w:t>: Dostarczenie (osobiście, pocztą polską, email) dokumentów rekrutacyjnych do</w:t>
      </w:r>
      <w:r w:rsidR="003634A3">
        <w:rPr>
          <w:rFonts w:ascii="Times New Roman" w:hAnsi="Times New Roman" w:cs="Times New Roman"/>
          <w:color w:val="000000" w:themeColor="text1"/>
          <w:sz w:val="24"/>
          <w:szCs w:val="24"/>
        </w:rPr>
        <w:t xml:space="preserve"> </w:t>
      </w:r>
      <w:r w:rsidRPr="002A78F2">
        <w:rPr>
          <w:rFonts w:ascii="Times New Roman" w:hAnsi="Times New Roman" w:cs="Times New Roman"/>
          <w:color w:val="000000" w:themeColor="text1"/>
          <w:sz w:val="24"/>
          <w:szCs w:val="24"/>
        </w:rPr>
        <w:t xml:space="preserve">biura projektu w </w:t>
      </w:r>
      <w:r w:rsidR="008411F9" w:rsidRPr="002A78F2">
        <w:rPr>
          <w:rFonts w:ascii="Times New Roman" w:hAnsi="Times New Roman" w:cs="Times New Roman"/>
          <w:color w:val="000000" w:themeColor="text1"/>
          <w:sz w:val="24"/>
          <w:szCs w:val="24"/>
        </w:rPr>
        <w:t>Olkuszu przy ul.</w:t>
      </w:r>
      <w:r w:rsidR="00C94EA5">
        <w:rPr>
          <w:rFonts w:ascii="Times New Roman" w:hAnsi="Times New Roman" w:cs="Times New Roman"/>
          <w:color w:val="000000" w:themeColor="text1"/>
          <w:sz w:val="24"/>
          <w:szCs w:val="24"/>
        </w:rPr>
        <w:t xml:space="preserve"> Żuradzkiej 3b</w:t>
      </w:r>
      <w:r w:rsidR="003634A3">
        <w:rPr>
          <w:rFonts w:ascii="Times New Roman" w:hAnsi="Times New Roman" w:cs="Times New Roman"/>
          <w:color w:val="000000" w:themeColor="text1"/>
          <w:sz w:val="24"/>
          <w:szCs w:val="24"/>
        </w:rPr>
        <w:t>,</w:t>
      </w:r>
      <w:r w:rsidR="008411F9" w:rsidRPr="002A78F2">
        <w:rPr>
          <w:rFonts w:ascii="Times New Roman" w:hAnsi="Times New Roman" w:cs="Times New Roman"/>
          <w:color w:val="000000" w:themeColor="text1"/>
          <w:sz w:val="24"/>
          <w:szCs w:val="24"/>
        </w:rPr>
        <w:t xml:space="preserve"> Adres mailowy:</w:t>
      </w:r>
      <w:r w:rsidR="00C94EA5">
        <w:rPr>
          <w:rFonts w:ascii="Times New Roman" w:hAnsi="Times New Roman" w:cs="Times New Roman"/>
          <w:color w:val="000000" w:themeColor="text1"/>
          <w:sz w:val="24"/>
          <w:szCs w:val="24"/>
        </w:rPr>
        <w:t xml:space="preserve"> </w:t>
      </w:r>
      <w:r w:rsidR="00C94EA5" w:rsidRPr="00C94EA5">
        <w:rPr>
          <w:rFonts w:ascii="Times New Roman" w:hAnsi="Times New Roman" w:cs="Times New Roman"/>
          <w:color w:val="000000" w:themeColor="text1"/>
          <w:sz w:val="24"/>
          <w:szCs w:val="24"/>
        </w:rPr>
        <w:t>projekt2@probiznes.olkusz.pl</w:t>
      </w:r>
      <w:r w:rsidRPr="002A78F2">
        <w:rPr>
          <w:rFonts w:ascii="Times New Roman" w:hAnsi="Times New Roman" w:cs="Times New Roman"/>
          <w:color w:val="000000" w:themeColor="text1"/>
          <w:sz w:val="24"/>
          <w:szCs w:val="24"/>
        </w:rPr>
        <w:t xml:space="preserve"> </w:t>
      </w:r>
      <w:r w:rsidR="003634A3">
        <w:rPr>
          <w:rFonts w:ascii="Times New Roman" w:hAnsi="Times New Roman" w:cs="Times New Roman"/>
          <w:color w:val="000000" w:themeColor="text1"/>
          <w:sz w:val="24"/>
          <w:szCs w:val="24"/>
        </w:rPr>
        <w:t xml:space="preserve">telefon: +48 </w:t>
      </w:r>
      <w:r w:rsidR="003634A3" w:rsidRPr="003634A3">
        <w:rPr>
          <w:rFonts w:ascii="Times New Roman" w:hAnsi="Times New Roman" w:cs="Times New Roman"/>
          <w:color w:val="000000" w:themeColor="text1"/>
          <w:sz w:val="24"/>
          <w:szCs w:val="24"/>
        </w:rPr>
        <w:t>570 485</w:t>
      </w:r>
      <w:r w:rsidR="003634A3">
        <w:rPr>
          <w:rFonts w:ascii="Times New Roman" w:hAnsi="Times New Roman" w:cs="Times New Roman"/>
          <w:color w:val="000000" w:themeColor="text1"/>
          <w:sz w:val="24"/>
          <w:szCs w:val="24"/>
        </w:rPr>
        <w:t> </w:t>
      </w:r>
      <w:r w:rsidR="003634A3" w:rsidRPr="003634A3">
        <w:rPr>
          <w:rFonts w:ascii="Times New Roman" w:hAnsi="Times New Roman" w:cs="Times New Roman"/>
          <w:color w:val="000000" w:themeColor="text1"/>
          <w:sz w:val="24"/>
          <w:szCs w:val="24"/>
        </w:rPr>
        <w:t>882</w:t>
      </w:r>
      <w:r w:rsidR="003634A3">
        <w:rPr>
          <w:rFonts w:ascii="Times New Roman" w:hAnsi="Times New Roman" w:cs="Times New Roman"/>
          <w:color w:val="000000" w:themeColor="text1"/>
          <w:sz w:val="24"/>
          <w:szCs w:val="24"/>
        </w:rPr>
        <w:t xml:space="preserve">. </w:t>
      </w:r>
      <w:r w:rsidRPr="002A78F2">
        <w:rPr>
          <w:rFonts w:ascii="Times New Roman" w:hAnsi="Times New Roman" w:cs="Times New Roman"/>
          <w:color w:val="000000" w:themeColor="text1"/>
          <w:sz w:val="24"/>
          <w:szCs w:val="24"/>
        </w:rPr>
        <w:t>Czas trwania na złożenie: 30/31 dni</w:t>
      </w:r>
      <w:r w:rsidR="00741B83">
        <w:rPr>
          <w:rFonts w:ascii="Times New Roman" w:hAnsi="Times New Roman" w:cs="Times New Roman"/>
          <w:color w:val="000000" w:themeColor="text1"/>
          <w:sz w:val="24"/>
          <w:szCs w:val="24"/>
        </w:rPr>
        <w:t xml:space="preserve"> </w:t>
      </w:r>
      <w:r w:rsidRPr="002A78F2">
        <w:rPr>
          <w:rFonts w:ascii="Times New Roman" w:hAnsi="Times New Roman" w:cs="Times New Roman"/>
          <w:color w:val="000000" w:themeColor="text1"/>
          <w:sz w:val="24"/>
          <w:szCs w:val="24"/>
        </w:rPr>
        <w:t>(wyjątek stanowi miesiąc luty) w ramach danego cyklu rekrutacyjnego. Dokumenty można składać w godzinach pracy biura projektu.</w:t>
      </w:r>
    </w:p>
    <w:p w14:paraId="4151AA4E" w14:textId="1E1AB614" w:rsidR="002A78F2" w:rsidRDefault="00A04A0E" w:rsidP="0004215A">
      <w:pPr>
        <w:pStyle w:val="Akapitzlist"/>
        <w:spacing w:line="360" w:lineRule="auto"/>
        <w:ind w:left="0"/>
        <w:jc w:val="both"/>
        <w:rPr>
          <w:rFonts w:ascii="Times New Roman" w:hAnsi="Times New Roman" w:cs="Times New Roman"/>
          <w:color w:val="000000" w:themeColor="text1"/>
          <w:sz w:val="24"/>
          <w:szCs w:val="24"/>
        </w:rPr>
      </w:pPr>
      <w:r w:rsidRPr="008411F9">
        <w:rPr>
          <w:rFonts w:ascii="Times New Roman" w:hAnsi="Times New Roman" w:cs="Times New Roman"/>
          <w:b/>
          <w:color w:val="000000" w:themeColor="text1"/>
          <w:sz w:val="24"/>
          <w:szCs w:val="24"/>
        </w:rPr>
        <w:t>Dokumenty rekrutacyjne:</w:t>
      </w:r>
      <w:r w:rsidRPr="005E6449">
        <w:rPr>
          <w:rFonts w:ascii="Times New Roman" w:hAnsi="Times New Roman" w:cs="Times New Roman"/>
          <w:color w:val="000000" w:themeColor="text1"/>
          <w:sz w:val="24"/>
          <w:szCs w:val="24"/>
        </w:rPr>
        <w:t xml:space="preserve"> </w:t>
      </w:r>
      <w:r w:rsidR="003634A3">
        <w:rPr>
          <w:rFonts w:ascii="Times New Roman" w:hAnsi="Times New Roman" w:cs="Times New Roman"/>
          <w:color w:val="000000" w:themeColor="text1"/>
          <w:sz w:val="24"/>
          <w:szCs w:val="24"/>
        </w:rPr>
        <w:t>Formularz</w:t>
      </w:r>
      <w:r w:rsidR="003634A3" w:rsidRPr="005E6449">
        <w:rPr>
          <w:rFonts w:ascii="Times New Roman" w:hAnsi="Times New Roman" w:cs="Times New Roman"/>
          <w:color w:val="000000" w:themeColor="text1"/>
          <w:sz w:val="24"/>
          <w:szCs w:val="24"/>
        </w:rPr>
        <w:t xml:space="preserve"> </w:t>
      </w:r>
      <w:r w:rsidR="009E6ED5" w:rsidRPr="005E6449">
        <w:rPr>
          <w:rFonts w:ascii="Times New Roman" w:hAnsi="Times New Roman" w:cs="Times New Roman"/>
          <w:color w:val="000000" w:themeColor="text1"/>
          <w:sz w:val="24"/>
          <w:szCs w:val="24"/>
        </w:rPr>
        <w:t>rekrutacj</w:t>
      </w:r>
      <w:r w:rsidR="009E6ED5">
        <w:rPr>
          <w:rFonts w:ascii="Times New Roman" w:hAnsi="Times New Roman" w:cs="Times New Roman"/>
          <w:color w:val="000000" w:themeColor="text1"/>
          <w:sz w:val="24"/>
          <w:szCs w:val="24"/>
        </w:rPr>
        <w:t>i</w:t>
      </w:r>
      <w:r w:rsidRPr="005E6449">
        <w:rPr>
          <w:rFonts w:ascii="Times New Roman" w:hAnsi="Times New Roman" w:cs="Times New Roman"/>
          <w:color w:val="000000" w:themeColor="text1"/>
          <w:sz w:val="24"/>
          <w:szCs w:val="24"/>
        </w:rPr>
        <w:t xml:space="preserve"> oraz załącznik</w:t>
      </w:r>
      <w:r>
        <w:rPr>
          <w:rFonts w:ascii="Times New Roman" w:hAnsi="Times New Roman" w:cs="Times New Roman"/>
          <w:color w:val="000000" w:themeColor="text1"/>
          <w:sz w:val="24"/>
          <w:szCs w:val="24"/>
        </w:rPr>
        <w:t>i</w:t>
      </w:r>
      <w:r w:rsidRPr="005E6449">
        <w:rPr>
          <w:rFonts w:ascii="Times New Roman" w:hAnsi="Times New Roman" w:cs="Times New Roman"/>
          <w:color w:val="000000" w:themeColor="text1"/>
          <w:sz w:val="24"/>
          <w:szCs w:val="24"/>
        </w:rPr>
        <w:t xml:space="preserve"> do rekrutacji wskazan</w:t>
      </w:r>
      <w:r w:rsidR="00741B83">
        <w:rPr>
          <w:rFonts w:ascii="Times New Roman" w:hAnsi="Times New Roman" w:cs="Times New Roman"/>
          <w:color w:val="000000" w:themeColor="text1"/>
          <w:sz w:val="24"/>
          <w:szCs w:val="24"/>
        </w:rPr>
        <w:t>e</w:t>
      </w:r>
      <w:r w:rsidRPr="005E6449">
        <w:rPr>
          <w:rFonts w:ascii="Times New Roman" w:hAnsi="Times New Roman" w:cs="Times New Roman"/>
          <w:color w:val="000000" w:themeColor="text1"/>
          <w:sz w:val="24"/>
          <w:szCs w:val="24"/>
        </w:rPr>
        <w:t xml:space="preserve"> w §3 Regulaminu rekrutacji i uczestnictwa w projekcie oraz zaświadczenia potwierdzające spełnienie kryteriów grupy docelowej</w:t>
      </w:r>
      <w:r>
        <w:rPr>
          <w:rFonts w:ascii="Times New Roman" w:hAnsi="Times New Roman" w:cs="Times New Roman"/>
          <w:color w:val="000000" w:themeColor="text1"/>
          <w:sz w:val="24"/>
          <w:szCs w:val="24"/>
        </w:rPr>
        <w:t xml:space="preserve">. Do wglądu dowód osobisty. </w:t>
      </w:r>
      <w:r w:rsidRPr="005E6449">
        <w:rPr>
          <w:rFonts w:ascii="Times New Roman" w:hAnsi="Times New Roman" w:cs="Times New Roman"/>
          <w:color w:val="000000" w:themeColor="text1"/>
          <w:sz w:val="24"/>
          <w:szCs w:val="24"/>
        </w:rPr>
        <w:t>Do projektu nie będą przyjmowane osoby otrzymujące jednocześnie wsparcie o analogicznym celu/charakterze w projekcie współfinansowanym z EFS+</w:t>
      </w:r>
    </w:p>
    <w:p w14:paraId="74FF56F6" w14:textId="155AC835" w:rsidR="002A78F2" w:rsidRDefault="00A04A0E" w:rsidP="0004215A">
      <w:pPr>
        <w:pStyle w:val="Akapitzlist"/>
        <w:spacing w:line="360" w:lineRule="auto"/>
        <w:ind w:left="0"/>
        <w:jc w:val="both"/>
        <w:rPr>
          <w:rFonts w:ascii="Times New Roman" w:hAnsi="Times New Roman" w:cs="Times New Roman"/>
          <w:sz w:val="24"/>
          <w:szCs w:val="24"/>
        </w:rPr>
      </w:pPr>
      <w:r w:rsidRPr="00A04A0E">
        <w:rPr>
          <w:rFonts w:ascii="Times New Roman" w:hAnsi="Times New Roman" w:cs="Times New Roman"/>
          <w:b/>
          <w:color w:val="000000" w:themeColor="text1"/>
          <w:sz w:val="24"/>
          <w:szCs w:val="24"/>
        </w:rPr>
        <w:t>Etap 2</w:t>
      </w:r>
      <w:r>
        <w:rPr>
          <w:rFonts w:ascii="Times New Roman" w:hAnsi="Times New Roman" w:cs="Times New Roman"/>
          <w:color w:val="000000" w:themeColor="text1"/>
          <w:sz w:val="24"/>
          <w:szCs w:val="24"/>
        </w:rPr>
        <w:t xml:space="preserve">: </w:t>
      </w:r>
      <w:r w:rsidRPr="005E6449">
        <w:rPr>
          <w:rFonts w:ascii="Times New Roman" w:hAnsi="Times New Roman" w:cs="Times New Roman"/>
          <w:sz w:val="24"/>
          <w:szCs w:val="24"/>
        </w:rPr>
        <w:t>Weryfikacja wyżej wymienionych dokumentów</w:t>
      </w:r>
      <w:r w:rsidR="003634A3">
        <w:rPr>
          <w:rFonts w:ascii="Times New Roman" w:hAnsi="Times New Roman" w:cs="Times New Roman"/>
          <w:sz w:val="24"/>
          <w:szCs w:val="24"/>
        </w:rPr>
        <w:t xml:space="preserve"> opisanych w §3 pkt.4</w:t>
      </w:r>
      <w:r w:rsidRPr="005E6449">
        <w:rPr>
          <w:rFonts w:ascii="Times New Roman" w:hAnsi="Times New Roman" w:cs="Times New Roman"/>
          <w:sz w:val="24"/>
          <w:szCs w:val="24"/>
        </w:rPr>
        <w:t xml:space="preserve"> </w:t>
      </w:r>
      <w:r w:rsidR="003634A3">
        <w:rPr>
          <w:rFonts w:ascii="Times New Roman" w:hAnsi="Times New Roman" w:cs="Times New Roman"/>
          <w:sz w:val="24"/>
          <w:szCs w:val="24"/>
        </w:rPr>
        <w:t xml:space="preserve">oraz oświadczeń </w:t>
      </w:r>
      <w:r w:rsidRPr="005E6449">
        <w:rPr>
          <w:rFonts w:ascii="Times New Roman" w:hAnsi="Times New Roman" w:cs="Times New Roman"/>
          <w:sz w:val="24"/>
          <w:szCs w:val="24"/>
        </w:rPr>
        <w:t>pod względem formalnym przez Specjalistę do spraw Rekrutacji</w:t>
      </w:r>
      <w:r w:rsidR="003634A3">
        <w:rPr>
          <w:rFonts w:ascii="Times New Roman" w:hAnsi="Times New Roman" w:cs="Times New Roman"/>
          <w:sz w:val="24"/>
          <w:szCs w:val="24"/>
        </w:rPr>
        <w:t xml:space="preserve"> oraz koordynatora</w:t>
      </w:r>
      <w:r w:rsidRPr="005E6449">
        <w:rPr>
          <w:rFonts w:ascii="Times New Roman" w:hAnsi="Times New Roman" w:cs="Times New Roman"/>
          <w:sz w:val="24"/>
          <w:szCs w:val="24"/>
        </w:rPr>
        <w:t xml:space="preserve">. </w:t>
      </w:r>
    </w:p>
    <w:p w14:paraId="02B81967" w14:textId="01C7E8DF" w:rsidR="00BE2F44" w:rsidRDefault="0033577E" w:rsidP="00BE2F44">
      <w:pPr>
        <w:pStyle w:val="Akapitzlist"/>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Etap 3</w:t>
      </w:r>
      <w:r w:rsidRPr="008411F9">
        <w:rPr>
          <w:rFonts w:ascii="Times New Roman" w:hAnsi="Times New Roman" w:cs="Times New Roman"/>
          <w:b/>
          <w:color w:val="000000" w:themeColor="text1"/>
          <w:sz w:val="24"/>
          <w:szCs w:val="24"/>
        </w:rPr>
        <w:t>:</w:t>
      </w:r>
      <w:r w:rsidRPr="008411F9">
        <w:rPr>
          <w:rFonts w:ascii="Times New Roman" w:hAnsi="Times New Roman" w:cs="Times New Roman"/>
          <w:color w:val="000000" w:themeColor="text1"/>
          <w:sz w:val="24"/>
          <w:szCs w:val="24"/>
        </w:rPr>
        <w:t xml:space="preserve"> </w:t>
      </w:r>
      <w:r w:rsidR="00BE2F44">
        <w:rPr>
          <w:rFonts w:ascii="Times New Roman" w:hAnsi="Times New Roman" w:cs="Times New Roman"/>
          <w:color w:val="000000" w:themeColor="text1"/>
          <w:sz w:val="24"/>
          <w:szCs w:val="24"/>
        </w:rPr>
        <w:t>Opublikowanie listy kandydatów</w:t>
      </w:r>
      <w:r w:rsidR="00E82ACC">
        <w:rPr>
          <w:rFonts w:ascii="Times New Roman" w:hAnsi="Times New Roman" w:cs="Times New Roman"/>
          <w:color w:val="000000" w:themeColor="text1"/>
          <w:sz w:val="24"/>
          <w:szCs w:val="24"/>
        </w:rPr>
        <w:t>/</w:t>
      </w:r>
      <w:r w:rsidR="00741B83">
        <w:rPr>
          <w:rFonts w:ascii="Times New Roman" w:hAnsi="Times New Roman" w:cs="Times New Roman"/>
          <w:color w:val="000000" w:themeColor="text1"/>
          <w:sz w:val="24"/>
          <w:szCs w:val="24"/>
        </w:rPr>
        <w:t>t</w:t>
      </w:r>
      <w:r w:rsidR="00E82ACC">
        <w:rPr>
          <w:rFonts w:ascii="Times New Roman" w:hAnsi="Times New Roman" w:cs="Times New Roman"/>
          <w:color w:val="000000" w:themeColor="text1"/>
          <w:sz w:val="24"/>
          <w:szCs w:val="24"/>
        </w:rPr>
        <w:t>ek</w:t>
      </w:r>
      <w:r w:rsidR="00BE2F44">
        <w:rPr>
          <w:rFonts w:ascii="Times New Roman" w:hAnsi="Times New Roman" w:cs="Times New Roman"/>
          <w:color w:val="000000" w:themeColor="text1"/>
          <w:sz w:val="24"/>
          <w:szCs w:val="24"/>
        </w:rPr>
        <w:t xml:space="preserve"> zakwalifikowanych do projektu, w tym list rezerwowych</w:t>
      </w:r>
    </w:p>
    <w:p w14:paraId="6BB3259C" w14:textId="2ED8E136" w:rsidR="002B54E6" w:rsidRDefault="00464836"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2B54E6">
        <w:rPr>
          <w:rFonts w:ascii="Times New Roman" w:hAnsi="Times New Roman" w:cs="Times New Roman"/>
          <w:color w:val="000000" w:themeColor="text1"/>
          <w:sz w:val="24"/>
          <w:szCs w:val="24"/>
        </w:rPr>
        <w:t>Na podstawie wyżej wymienionych dokumentów i złożonego przez Kandydata</w:t>
      </w:r>
      <w:r w:rsidR="00E82ACC">
        <w:rPr>
          <w:rFonts w:ascii="Times New Roman" w:hAnsi="Times New Roman" w:cs="Times New Roman"/>
          <w:color w:val="000000" w:themeColor="text1"/>
          <w:sz w:val="24"/>
          <w:szCs w:val="24"/>
        </w:rPr>
        <w:t>/</w:t>
      </w:r>
      <w:proofErr w:type="spellStart"/>
      <w:r w:rsidR="00741B83">
        <w:rPr>
          <w:rFonts w:ascii="Times New Roman" w:hAnsi="Times New Roman" w:cs="Times New Roman"/>
          <w:color w:val="000000" w:themeColor="text1"/>
          <w:sz w:val="24"/>
          <w:szCs w:val="24"/>
        </w:rPr>
        <w:t>tkę</w:t>
      </w:r>
      <w:proofErr w:type="spellEnd"/>
      <w:r w:rsidRPr="002B54E6">
        <w:rPr>
          <w:rFonts w:ascii="Times New Roman" w:hAnsi="Times New Roman" w:cs="Times New Roman"/>
          <w:color w:val="000000" w:themeColor="text1"/>
          <w:sz w:val="24"/>
          <w:szCs w:val="24"/>
        </w:rPr>
        <w:t xml:space="preserve"> na Uczestnika</w:t>
      </w:r>
      <w:r w:rsidR="00E82ACC">
        <w:rPr>
          <w:rFonts w:ascii="Times New Roman" w:hAnsi="Times New Roman" w:cs="Times New Roman"/>
          <w:color w:val="000000" w:themeColor="text1"/>
          <w:sz w:val="24"/>
          <w:szCs w:val="24"/>
        </w:rPr>
        <w:t>/</w:t>
      </w:r>
      <w:proofErr w:type="spellStart"/>
      <w:r w:rsidR="00E82ACC">
        <w:rPr>
          <w:rFonts w:ascii="Times New Roman" w:hAnsi="Times New Roman" w:cs="Times New Roman"/>
          <w:color w:val="000000" w:themeColor="text1"/>
          <w:sz w:val="24"/>
          <w:szCs w:val="24"/>
        </w:rPr>
        <w:t>czkę</w:t>
      </w:r>
      <w:proofErr w:type="spellEnd"/>
      <w:r w:rsidRPr="002B54E6">
        <w:rPr>
          <w:rFonts w:ascii="Times New Roman" w:hAnsi="Times New Roman" w:cs="Times New Roman"/>
          <w:color w:val="000000" w:themeColor="text1"/>
          <w:sz w:val="24"/>
          <w:szCs w:val="24"/>
        </w:rPr>
        <w:t xml:space="preserve"> projektu dokumentów wymaganych załączników z zaświadczeniami, które są ważne 30 dni będą weryfikowane:</w:t>
      </w:r>
    </w:p>
    <w:p w14:paraId="52B6BD6C" w14:textId="1FCB10BF" w:rsidR="002B54E6" w:rsidRPr="002B54E6" w:rsidRDefault="002B54E6"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2B54E6">
        <w:rPr>
          <w:rFonts w:ascii="Times New Roman" w:hAnsi="Times New Roman" w:cs="Times New Roman"/>
          <w:b/>
          <w:sz w:val="24"/>
          <w:szCs w:val="24"/>
        </w:rPr>
        <w:t xml:space="preserve">Kryteria </w:t>
      </w:r>
      <w:r w:rsidR="003217E4">
        <w:rPr>
          <w:rFonts w:ascii="Times New Roman" w:hAnsi="Times New Roman" w:cs="Times New Roman"/>
          <w:b/>
          <w:sz w:val="24"/>
          <w:szCs w:val="24"/>
        </w:rPr>
        <w:t>formalne</w:t>
      </w:r>
      <w:r w:rsidRPr="002B54E6">
        <w:rPr>
          <w:rFonts w:ascii="Times New Roman" w:hAnsi="Times New Roman" w:cs="Times New Roman"/>
          <w:sz w:val="24"/>
          <w:szCs w:val="24"/>
        </w:rPr>
        <w:t xml:space="preserve">: spełnienie lub niespełnienie, osoba musi spełniać wszystkie kryteria. Nie spełnienie kryterium </w:t>
      </w:r>
      <w:r w:rsidR="003217E4">
        <w:rPr>
          <w:rFonts w:ascii="Times New Roman" w:hAnsi="Times New Roman" w:cs="Times New Roman"/>
          <w:sz w:val="24"/>
          <w:szCs w:val="24"/>
        </w:rPr>
        <w:t>formalnego</w:t>
      </w:r>
      <w:r w:rsidRPr="002B54E6">
        <w:rPr>
          <w:rFonts w:ascii="Times New Roman" w:hAnsi="Times New Roman" w:cs="Times New Roman"/>
          <w:sz w:val="24"/>
          <w:szCs w:val="24"/>
        </w:rPr>
        <w:t xml:space="preserve"> powoduje iż osoba nie zakwalifikuje się do udziału w projekcie</w:t>
      </w:r>
      <w:r w:rsidR="0099398C">
        <w:rPr>
          <w:rFonts w:ascii="Times New Roman" w:hAnsi="Times New Roman" w:cs="Times New Roman"/>
          <w:sz w:val="24"/>
          <w:szCs w:val="24"/>
        </w:rPr>
        <w:t xml:space="preserve"> </w:t>
      </w:r>
      <w:proofErr w:type="spellStart"/>
      <w:r w:rsidR="0099398C">
        <w:rPr>
          <w:rFonts w:ascii="Times New Roman" w:hAnsi="Times New Roman" w:cs="Times New Roman"/>
          <w:sz w:val="24"/>
          <w:szCs w:val="24"/>
        </w:rPr>
        <w:t>tj</w:t>
      </w:r>
      <w:proofErr w:type="spellEnd"/>
      <w:r w:rsidR="0099398C">
        <w:rPr>
          <w:rFonts w:ascii="Times New Roman" w:hAnsi="Times New Roman" w:cs="Times New Roman"/>
          <w:sz w:val="24"/>
          <w:szCs w:val="24"/>
        </w:rPr>
        <w:t>:</w:t>
      </w:r>
    </w:p>
    <w:p w14:paraId="478DAA6E" w14:textId="77777777" w:rsidR="002B54E6" w:rsidRPr="00FB37A6" w:rsidRDefault="002B54E6" w:rsidP="00857F1A">
      <w:pPr>
        <w:pStyle w:val="Akapitzlist"/>
        <w:numPr>
          <w:ilvl w:val="0"/>
          <w:numId w:val="15"/>
        </w:numPr>
        <w:spacing w:line="360" w:lineRule="auto"/>
        <w:ind w:left="0"/>
        <w:jc w:val="both"/>
        <w:rPr>
          <w:rFonts w:ascii="Times New Roman" w:hAnsi="Times New Roman" w:cs="Times New Roman"/>
          <w:b/>
          <w:color w:val="000000" w:themeColor="text1"/>
          <w:sz w:val="24"/>
          <w:szCs w:val="24"/>
        </w:rPr>
      </w:pPr>
      <w:r w:rsidRPr="00FB37A6">
        <w:rPr>
          <w:rFonts w:ascii="Times New Roman" w:hAnsi="Times New Roman" w:cs="Times New Roman"/>
          <w:b/>
          <w:color w:val="000000" w:themeColor="text1"/>
          <w:sz w:val="24"/>
          <w:szCs w:val="24"/>
        </w:rPr>
        <w:t>Osoby zamieszkujące, (w przypadku osób bezdomnych przebywające na terenie powiatu olkuskiego) lub uczące się na terenie powiatu olkuskiego z następujących grup docelowych:</w:t>
      </w:r>
    </w:p>
    <w:p w14:paraId="20D021C5" w14:textId="5258B683" w:rsidR="002B54E6" w:rsidRPr="00FB37A6" w:rsidRDefault="002B54E6" w:rsidP="00857F1A">
      <w:pPr>
        <w:pStyle w:val="Akapitzlist"/>
        <w:numPr>
          <w:ilvl w:val="0"/>
          <w:numId w:val="16"/>
        </w:numPr>
        <w:spacing w:line="360" w:lineRule="auto"/>
        <w:ind w:left="0"/>
        <w:jc w:val="both"/>
        <w:rPr>
          <w:rFonts w:ascii="Times New Roman" w:hAnsi="Times New Roman" w:cs="Times New Roman"/>
          <w:b/>
          <w:color w:val="000000" w:themeColor="text1"/>
          <w:sz w:val="24"/>
          <w:szCs w:val="24"/>
        </w:rPr>
      </w:pPr>
      <w:r w:rsidRPr="00FB37A6">
        <w:rPr>
          <w:rFonts w:ascii="Times New Roman" w:hAnsi="Times New Roman" w:cs="Times New Roman"/>
          <w:b/>
          <w:color w:val="000000" w:themeColor="text1"/>
          <w:sz w:val="24"/>
          <w:szCs w:val="24"/>
        </w:rPr>
        <w:t>osoby zagrożone ubóstwem lub wykluczenie</w:t>
      </w:r>
      <w:r w:rsidR="00741B83">
        <w:rPr>
          <w:rFonts w:ascii="Times New Roman" w:hAnsi="Times New Roman" w:cs="Times New Roman"/>
          <w:b/>
          <w:color w:val="000000" w:themeColor="text1"/>
          <w:sz w:val="24"/>
          <w:szCs w:val="24"/>
        </w:rPr>
        <w:t>m</w:t>
      </w:r>
      <w:r w:rsidRPr="00FB37A6">
        <w:rPr>
          <w:rFonts w:ascii="Times New Roman" w:hAnsi="Times New Roman" w:cs="Times New Roman"/>
          <w:b/>
          <w:color w:val="000000" w:themeColor="text1"/>
          <w:sz w:val="24"/>
          <w:szCs w:val="24"/>
        </w:rPr>
        <w:t xml:space="preserve"> społecznym w wieku 18 lat i więcej, takie jak</w:t>
      </w:r>
      <w:r w:rsidR="00741B83">
        <w:rPr>
          <w:rFonts w:ascii="Times New Roman" w:hAnsi="Times New Roman" w:cs="Times New Roman"/>
          <w:b/>
          <w:color w:val="000000" w:themeColor="text1"/>
          <w:sz w:val="24"/>
          <w:szCs w:val="24"/>
        </w:rPr>
        <w:t xml:space="preserve"> </w:t>
      </w:r>
      <w:r w:rsidR="00FF4F8A">
        <w:rPr>
          <w:rFonts w:ascii="Times New Roman" w:hAnsi="Times New Roman" w:cs="Times New Roman"/>
          <w:b/>
          <w:color w:val="000000" w:themeColor="text1"/>
          <w:sz w:val="24"/>
          <w:szCs w:val="24"/>
        </w:rPr>
        <w:t>(wystarczy jedna przesłanka)</w:t>
      </w:r>
      <w:r w:rsidRPr="00FB37A6">
        <w:rPr>
          <w:rFonts w:ascii="Times New Roman" w:hAnsi="Times New Roman" w:cs="Times New Roman"/>
          <w:b/>
          <w:color w:val="000000" w:themeColor="text1"/>
          <w:sz w:val="24"/>
          <w:szCs w:val="24"/>
        </w:rPr>
        <w:t>:</w:t>
      </w:r>
    </w:p>
    <w:p w14:paraId="6BAC33F1" w14:textId="77777777" w:rsidR="002B54E6" w:rsidRP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sidRPr="002B54E6">
        <w:rPr>
          <w:rFonts w:ascii="Times New Roman" w:hAnsi="Times New Roman" w:cs="Times New Roman"/>
          <w:color w:val="000000" w:themeColor="text1"/>
          <w:sz w:val="24"/>
          <w:szCs w:val="24"/>
        </w:rPr>
        <w:t>osoby bierne zawodowo,</w:t>
      </w:r>
    </w:p>
    <w:p w14:paraId="4851994A"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osoby </w:t>
      </w:r>
      <w:r w:rsidRPr="002B54E6">
        <w:rPr>
          <w:rFonts w:ascii="Times New Roman" w:hAnsi="Times New Roman" w:cs="Times New Roman"/>
          <w:color w:val="000000" w:themeColor="text1"/>
          <w:sz w:val="24"/>
          <w:szCs w:val="24"/>
        </w:rPr>
        <w:t>lub rodziny korzystające ze świadczeń z pomocy społeczn</w:t>
      </w:r>
      <w:r>
        <w:rPr>
          <w:rFonts w:ascii="Times New Roman" w:hAnsi="Times New Roman" w:cs="Times New Roman"/>
          <w:color w:val="000000" w:themeColor="text1"/>
          <w:sz w:val="24"/>
          <w:szCs w:val="24"/>
        </w:rPr>
        <w:t>ej zgodnie z ustawą z dnia</w:t>
      </w:r>
      <w:r w:rsidRPr="002B54E6">
        <w:rPr>
          <w:rFonts w:ascii="Times New Roman" w:hAnsi="Times New Roman" w:cs="Times New Roman"/>
          <w:color w:val="000000" w:themeColor="text1"/>
          <w:sz w:val="24"/>
          <w:szCs w:val="24"/>
        </w:rPr>
        <w:t xml:space="preserve"> 12.03.2004</w:t>
      </w:r>
      <w:r>
        <w:rPr>
          <w:rFonts w:ascii="Times New Roman" w:hAnsi="Times New Roman" w:cs="Times New Roman"/>
          <w:color w:val="000000" w:themeColor="text1"/>
          <w:sz w:val="24"/>
          <w:szCs w:val="24"/>
        </w:rPr>
        <w:t xml:space="preserve"> roku</w:t>
      </w:r>
      <w:r w:rsidRPr="002B54E6">
        <w:rPr>
          <w:rFonts w:ascii="Times New Roman" w:hAnsi="Times New Roman" w:cs="Times New Roman"/>
          <w:color w:val="000000" w:themeColor="text1"/>
          <w:sz w:val="24"/>
          <w:szCs w:val="24"/>
        </w:rPr>
        <w:t xml:space="preserve"> o pomocy społecznej lub kwalifikujące się do objęcia wsparciem pomocy społecznej tj. spełniające co najmniej jedną z przesłanek określonych w art.</w:t>
      </w:r>
      <w:r>
        <w:rPr>
          <w:rFonts w:ascii="Times New Roman" w:hAnsi="Times New Roman" w:cs="Times New Roman"/>
          <w:color w:val="000000" w:themeColor="text1"/>
          <w:sz w:val="24"/>
          <w:szCs w:val="24"/>
        </w:rPr>
        <w:t xml:space="preserve"> 7 tej ustawy</w:t>
      </w:r>
    </w:p>
    <w:p w14:paraId="7D7285B8"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Pr="002B54E6">
        <w:rPr>
          <w:rFonts w:ascii="Times New Roman" w:hAnsi="Times New Roman" w:cs="Times New Roman"/>
          <w:color w:val="000000" w:themeColor="text1"/>
          <w:sz w:val="24"/>
          <w:szCs w:val="24"/>
        </w:rPr>
        <w:t xml:space="preserve">, o których mowa w art. 1 ust. 2 </w:t>
      </w:r>
      <w:r>
        <w:rPr>
          <w:rFonts w:ascii="Times New Roman" w:hAnsi="Times New Roman" w:cs="Times New Roman"/>
          <w:color w:val="000000" w:themeColor="text1"/>
          <w:sz w:val="24"/>
          <w:szCs w:val="24"/>
        </w:rPr>
        <w:t>ustawy</w:t>
      </w:r>
      <w:r w:rsidRPr="002B54E6">
        <w:rPr>
          <w:rFonts w:ascii="Times New Roman" w:hAnsi="Times New Roman" w:cs="Times New Roman"/>
          <w:color w:val="000000" w:themeColor="text1"/>
          <w:sz w:val="24"/>
          <w:szCs w:val="24"/>
        </w:rPr>
        <w:t xml:space="preserve"> z dnia 13.06.200</w:t>
      </w:r>
      <w:r>
        <w:rPr>
          <w:rFonts w:ascii="Times New Roman" w:hAnsi="Times New Roman" w:cs="Times New Roman"/>
          <w:color w:val="000000" w:themeColor="text1"/>
          <w:sz w:val="24"/>
          <w:szCs w:val="24"/>
        </w:rPr>
        <w:t xml:space="preserve">3 roku </w:t>
      </w:r>
      <w:r w:rsidRPr="002B54E6">
        <w:rPr>
          <w:rFonts w:ascii="Times New Roman" w:hAnsi="Times New Roman" w:cs="Times New Roman"/>
          <w:color w:val="000000" w:themeColor="text1"/>
          <w:sz w:val="24"/>
          <w:szCs w:val="24"/>
        </w:rPr>
        <w:t>o zatrudnieniu socjalnym</w:t>
      </w:r>
    </w:p>
    <w:p w14:paraId="2D80DBE1"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osoby </w:t>
      </w:r>
      <w:r w:rsidRPr="002B54E6">
        <w:rPr>
          <w:rFonts w:ascii="Times New Roman" w:hAnsi="Times New Roman" w:cs="Times New Roman"/>
          <w:color w:val="000000" w:themeColor="text1"/>
          <w:sz w:val="24"/>
          <w:szCs w:val="24"/>
        </w:rPr>
        <w:t>przebywające w pieczy</w:t>
      </w:r>
      <w:r>
        <w:rPr>
          <w:rFonts w:ascii="Times New Roman" w:hAnsi="Times New Roman" w:cs="Times New Roman"/>
          <w:color w:val="000000" w:themeColor="text1"/>
          <w:sz w:val="24"/>
          <w:szCs w:val="24"/>
        </w:rPr>
        <w:t xml:space="preserve"> </w:t>
      </w:r>
      <w:r w:rsidRPr="002B54E6">
        <w:rPr>
          <w:rFonts w:ascii="Times New Roman" w:hAnsi="Times New Roman" w:cs="Times New Roman"/>
          <w:color w:val="000000" w:themeColor="text1"/>
          <w:sz w:val="24"/>
          <w:szCs w:val="24"/>
        </w:rPr>
        <w:t>zastępczej lub opuszczające pieczę zastępczą oraz rodziny przezywające trudności w pełnieniu funkcji opiekuńczo-wychowawczych o</w:t>
      </w:r>
      <w:r>
        <w:rPr>
          <w:rFonts w:ascii="Times New Roman" w:hAnsi="Times New Roman" w:cs="Times New Roman"/>
          <w:color w:val="000000" w:themeColor="text1"/>
          <w:sz w:val="24"/>
          <w:szCs w:val="24"/>
        </w:rPr>
        <w:t xml:space="preserve"> których mowa w ustawie z dnia  09.06.2011 roku</w:t>
      </w:r>
    </w:p>
    <w:p w14:paraId="43802047"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Pr="002B54E6">
        <w:rPr>
          <w:rFonts w:ascii="Times New Roman" w:hAnsi="Times New Roman" w:cs="Times New Roman"/>
          <w:color w:val="000000" w:themeColor="text1"/>
          <w:sz w:val="24"/>
          <w:szCs w:val="24"/>
        </w:rPr>
        <w:t xml:space="preserve"> nieletnie, wobec których zastosowano śr</w:t>
      </w:r>
      <w:r>
        <w:rPr>
          <w:rFonts w:ascii="Times New Roman" w:hAnsi="Times New Roman" w:cs="Times New Roman"/>
          <w:color w:val="000000" w:themeColor="text1"/>
          <w:sz w:val="24"/>
          <w:szCs w:val="24"/>
        </w:rPr>
        <w:t>odki</w:t>
      </w:r>
      <w:r w:rsidRPr="002B54E6">
        <w:rPr>
          <w:rFonts w:ascii="Times New Roman" w:hAnsi="Times New Roman" w:cs="Times New Roman"/>
          <w:color w:val="000000" w:themeColor="text1"/>
          <w:sz w:val="24"/>
          <w:szCs w:val="24"/>
        </w:rPr>
        <w:t xml:space="preserve"> zapob</w:t>
      </w:r>
      <w:r>
        <w:rPr>
          <w:rFonts w:ascii="Times New Roman" w:hAnsi="Times New Roman" w:cs="Times New Roman"/>
          <w:color w:val="000000" w:themeColor="text1"/>
          <w:sz w:val="24"/>
          <w:szCs w:val="24"/>
        </w:rPr>
        <w:t>iegawcze</w:t>
      </w:r>
      <w:r w:rsidRPr="002B54E6">
        <w:rPr>
          <w:rFonts w:ascii="Times New Roman" w:hAnsi="Times New Roman" w:cs="Times New Roman"/>
          <w:color w:val="000000" w:themeColor="text1"/>
          <w:sz w:val="24"/>
          <w:szCs w:val="24"/>
        </w:rPr>
        <w:t xml:space="preserve"> i zwalczania demoralizacji i przestępczości</w:t>
      </w:r>
      <w:r>
        <w:rPr>
          <w:rFonts w:ascii="Times New Roman" w:hAnsi="Times New Roman" w:cs="Times New Roman"/>
          <w:color w:val="000000" w:themeColor="text1"/>
          <w:sz w:val="24"/>
          <w:szCs w:val="24"/>
        </w:rPr>
        <w:t xml:space="preserve"> </w:t>
      </w:r>
      <w:r w:rsidRPr="002B54E6">
        <w:rPr>
          <w:rFonts w:ascii="Times New Roman" w:hAnsi="Times New Roman" w:cs="Times New Roman"/>
          <w:color w:val="000000" w:themeColor="text1"/>
          <w:sz w:val="24"/>
          <w:szCs w:val="24"/>
        </w:rPr>
        <w:t>zg</w:t>
      </w:r>
      <w:r>
        <w:rPr>
          <w:rFonts w:ascii="Times New Roman" w:hAnsi="Times New Roman" w:cs="Times New Roman"/>
          <w:color w:val="000000" w:themeColor="text1"/>
          <w:sz w:val="24"/>
          <w:szCs w:val="24"/>
        </w:rPr>
        <w:t>odnie</w:t>
      </w:r>
      <w:r w:rsidRPr="002B54E6">
        <w:rPr>
          <w:rFonts w:ascii="Times New Roman" w:hAnsi="Times New Roman" w:cs="Times New Roman"/>
          <w:color w:val="000000" w:themeColor="text1"/>
          <w:sz w:val="24"/>
          <w:szCs w:val="24"/>
        </w:rPr>
        <w:t xml:space="preserve"> z ust</w:t>
      </w:r>
      <w:r>
        <w:rPr>
          <w:rFonts w:ascii="Times New Roman" w:hAnsi="Times New Roman" w:cs="Times New Roman"/>
          <w:color w:val="000000" w:themeColor="text1"/>
          <w:sz w:val="24"/>
          <w:szCs w:val="24"/>
        </w:rPr>
        <w:t>awą</w:t>
      </w:r>
      <w:r w:rsidRPr="002B54E6">
        <w:rPr>
          <w:rFonts w:ascii="Times New Roman" w:hAnsi="Times New Roman" w:cs="Times New Roman"/>
          <w:color w:val="000000" w:themeColor="text1"/>
          <w:sz w:val="24"/>
          <w:szCs w:val="24"/>
        </w:rPr>
        <w:t xml:space="preserve"> z dn</w:t>
      </w:r>
      <w:r>
        <w:rPr>
          <w:rFonts w:ascii="Times New Roman" w:hAnsi="Times New Roman" w:cs="Times New Roman"/>
          <w:color w:val="000000" w:themeColor="text1"/>
          <w:sz w:val="24"/>
          <w:szCs w:val="24"/>
        </w:rPr>
        <w:t>ia</w:t>
      </w:r>
      <w:r w:rsidRPr="002B54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w:t>
      </w:r>
      <w:r w:rsidRPr="002B54E6">
        <w:rPr>
          <w:rFonts w:ascii="Times New Roman" w:hAnsi="Times New Roman" w:cs="Times New Roman"/>
          <w:color w:val="000000" w:themeColor="text1"/>
          <w:sz w:val="24"/>
          <w:szCs w:val="24"/>
        </w:rPr>
        <w:t>9.06</w:t>
      </w:r>
      <w:r>
        <w:rPr>
          <w:rFonts w:ascii="Times New Roman" w:hAnsi="Times New Roman" w:cs="Times New Roman"/>
          <w:color w:val="000000" w:themeColor="text1"/>
          <w:sz w:val="24"/>
          <w:szCs w:val="24"/>
        </w:rPr>
        <w:t>.2022 roku</w:t>
      </w:r>
      <w:r w:rsidRPr="002B54E6">
        <w:rPr>
          <w:rFonts w:ascii="Times New Roman" w:hAnsi="Times New Roman" w:cs="Times New Roman"/>
          <w:color w:val="000000" w:themeColor="text1"/>
          <w:sz w:val="24"/>
          <w:szCs w:val="24"/>
        </w:rPr>
        <w:t xml:space="preserve"> o wspieraniu i resocjalizacji nieletnich</w:t>
      </w:r>
    </w:p>
    <w:p w14:paraId="25631FF5"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Pr="002B54E6">
        <w:rPr>
          <w:rFonts w:ascii="Times New Roman" w:hAnsi="Times New Roman" w:cs="Times New Roman"/>
          <w:color w:val="000000" w:themeColor="text1"/>
          <w:sz w:val="24"/>
          <w:szCs w:val="24"/>
        </w:rPr>
        <w:t xml:space="preserve"> przebywające i opuszczające młodzieżowe oś</w:t>
      </w:r>
      <w:r>
        <w:rPr>
          <w:rFonts w:ascii="Times New Roman" w:hAnsi="Times New Roman" w:cs="Times New Roman"/>
          <w:color w:val="000000" w:themeColor="text1"/>
          <w:sz w:val="24"/>
          <w:szCs w:val="24"/>
        </w:rPr>
        <w:t>rodki</w:t>
      </w:r>
      <w:r w:rsidRPr="002B54E6">
        <w:rPr>
          <w:rFonts w:ascii="Times New Roman" w:hAnsi="Times New Roman" w:cs="Times New Roman"/>
          <w:color w:val="000000" w:themeColor="text1"/>
          <w:sz w:val="24"/>
          <w:szCs w:val="24"/>
        </w:rPr>
        <w:t xml:space="preserve"> wychowawcze i</w:t>
      </w:r>
      <w:r>
        <w:rPr>
          <w:rFonts w:ascii="Times New Roman" w:hAnsi="Times New Roman" w:cs="Times New Roman"/>
          <w:color w:val="000000" w:themeColor="text1"/>
          <w:sz w:val="24"/>
          <w:szCs w:val="24"/>
        </w:rPr>
        <w:t xml:space="preserve"> </w:t>
      </w:r>
      <w:r w:rsidRPr="002B54E6">
        <w:rPr>
          <w:rFonts w:ascii="Times New Roman" w:hAnsi="Times New Roman" w:cs="Times New Roman"/>
          <w:color w:val="000000" w:themeColor="text1"/>
          <w:sz w:val="24"/>
          <w:szCs w:val="24"/>
        </w:rPr>
        <w:t xml:space="preserve">młodzieżowe </w:t>
      </w:r>
      <w:r>
        <w:rPr>
          <w:rFonts w:ascii="Times New Roman" w:hAnsi="Times New Roman" w:cs="Times New Roman"/>
          <w:color w:val="000000" w:themeColor="text1"/>
          <w:sz w:val="24"/>
          <w:szCs w:val="24"/>
        </w:rPr>
        <w:t>ośrodki</w:t>
      </w:r>
      <w:r w:rsidRPr="002B54E6">
        <w:rPr>
          <w:rFonts w:ascii="Times New Roman" w:hAnsi="Times New Roman" w:cs="Times New Roman"/>
          <w:color w:val="000000" w:themeColor="text1"/>
          <w:sz w:val="24"/>
          <w:szCs w:val="24"/>
        </w:rPr>
        <w:t xml:space="preserve"> socjoterapii</w:t>
      </w:r>
    </w:p>
    <w:p w14:paraId="66CDBD83" w14:textId="77777777" w:rsidR="002B54E6"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osoby z niepełnosprawnością</w:t>
      </w:r>
    </w:p>
    <w:p w14:paraId="7DEC3DAD" w14:textId="77777777" w:rsidR="00FE6A35" w:rsidRDefault="002B54E6"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sidRPr="002B54E6">
        <w:rPr>
          <w:rFonts w:ascii="Times New Roman" w:hAnsi="Times New Roman" w:cs="Times New Roman"/>
          <w:color w:val="000000" w:themeColor="text1"/>
          <w:sz w:val="24"/>
          <w:szCs w:val="24"/>
        </w:rPr>
        <w:t xml:space="preserve">członkowie gospodarstw domowych sprawującym opiekę nad </w:t>
      </w:r>
      <w:r w:rsidR="00FE6A35">
        <w:rPr>
          <w:rFonts w:ascii="Times New Roman" w:hAnsi="Times New Roman" w:cs="Times New Roman"/>
          <w:color w:val="000000" w:themeColor="text1"/>
          <w:sz w:val="24"/>
          <w:szCs w:val="24"/>
        </w:rPr>
        <w:t>osobami z niepełnosprawnościami</w:t>
      </w:r>
    </w:p>
    <w:p w14:paraId="6B07160C" w14:textId="77777777" w:rsidR="00FE6A35" w:rsidRDefault="00FE6A35"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2B54E6">
        <w:rPr>
          <w:rFonts w:ascii="Times New Roman" w:hAnsi="Times New Roman" w:cs="Times New Roman"/>
          <w:color w:val="000000" w:themeColor="text1"/>
          <w:sz w:val="24"/>
          <w:szCs w:val="24"/>
        </w:rPr>
        <w:t xml:space="preserve"> potrzebujące wsparcia w</w:t>
      </w:r>
      <w:r>
        <w:rPr>
          <w:rFonts w:ascii="Times New Roman" w:hAnsi="Times New Roman" w:cs="Times New Roman"/>
          <w:color w:val="000000" w:themeColor="text1"/>
          <w:sz w:val="24"/>
          <w:szCs w:val="24"/>
        </w:rPr>
        <w:t xml:space="preserve"> </w:t>
      </w:r>
      <w:r w:rsidR="002B54E6" w:rsidRPr="00FE6A35">
        <w:rPr>
          <w:rFonts w:ascii="Times New Roman" w:hAnsi="Times New Roman" w:cs="Times New Roman"/>
          <w:color w:val="000000" w:themeColor="text1"/>
          <w:sz w:val="24"/>
          <w:szCs w:val="24"/>
        </w:rPr>
        <w:t>codziennym funkcj</w:t>
      </w:r>
      <w:r>
        <w:rPr>
          <w:rFonts w:ascii="Times New Roman" w:hAnsi="Times New Roman" w:cs="Times New Roman"/>
          <w:color w:val="000000" w:themeColor="text1"/>
          <w:sz w:val="24"/>
          <w:szCs w:val="24"/>
        </w:rPr>
        <w:t>onowaniu</w:t>
      </w:r>
    </w:p>
    <w:p w14:paraId="09E5C279" w14:textId="77777777" w:rsidR="001500C9" w:rsidRDefault="00FE6A35"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FE6A35">
        <w:rPr>
          <w:rFonts w:ascii="Times New Roman" w:hAnsi="Times New Roman" w:cs="Times New Roman"/>
          <w:color w:val="000000" w:themeColor="text1"/>
          <w:sz w:val="24"/>
          <w:szCs w:val="24"/>
        </w:rPr>
        <w:t xml:space="preserve"> opuszczające placówkę opieki instytucjonalnej </w:t>
      </w:r>
    </w:p>
    <w:p w14:paraId="4E625607" w14:textId="77777777" w:rsid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osoby </w:t>
      </w:r>
      <w:r w:rsidR="002B54E6" w:rsidRPr="00FE6A35">
        <w:rPr>
          <w:rFonts w:ascii="Times New Roman" w:hAnsi="Times New Roman" w:cs="Times New Roman"/>
          <w:color w:val="000000" w:themeColor="text1"/>
          <w:sz w:val="24"/>
          <w:szCs w:val="24"/>
        </w:rPr>
        <w:t>w kryzysie bezdomności, dotknięte wykluczeniem z dostępu</w:t>
      </w:r>
      <w:r>
        <w:rPr>
          <w:rFonts w:ascii="Times New Roman" w:hAnsi="Times New Roman" w:cs="Times New Roman"/>
          <w:color w:val="000000" w:themeColor="text1"/>
          <w:sz w:val="24"/>
          <w:szCs w:val="24"/>
        </w:rPr>
        <w:t xml:space="preserve"> </w:t>
      </w:r>
      <w:r w:rsidR="002B54E6" w:rsidRPr="001500C9">
        <w:rPr>
          <w:rFonts w:ascii="Times New Roman" w:hAnsi="Times New Roman" w:cs="Times New Roman"/>
          <w:color w:val="000000" w:themeColor="text1"/>
          <w:sz w:val="24"/>
          <w:szCs w:val="24"/>
        </w:rPr>
        <w:t>do mieszk</w:t>
      </w:r>
      <w:r>
        <w:rPr>
          <w:rFonts w:ascii="Times New Roman" w:hAnsi="Times New Roman" w:cs="Times New Roman"/>
          <w:color w:val="000000" w:themeColor="text1"/>
          <w:sz w:val="24"/>
          <w:szCs w:val="24"/>
        </w:rPr>
        <w:t>ań lub zagrożonych</w:t>
      </w:r>
      <w:r w:rsidR="002B54E6" w:rsidRPr="001500C9">
        <w:rPr>
          <w:rFonts w:ascii="Times New Roman" w:hAnsi="Times New Roman" w:cs="Times New Roman"/>
          <w:color w:val="000000" w:themeColor="text1"/>
          <w:sz w:val="24"/>
          <w:szCs w:val="24"/>
        </w:rPr>
        <w:t xml:space="preserve"> bezdomnością</w:t>
      </w:r>
    </w:p>
    <w:p w14:paraId="2D8B1B9E" w14:textId="77777777" w:rsid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1500C9">
        <w:rPr>
          <w:rFonts w:ascii="Times New Roman" w:hAnsi="Times New Roman" w:cs="Times New Roman"/>
          <w:color w:val="000000" w:themeColor="text1"/>
          <w:sz w:val="24"/>
          <w:szCs w:val="24"/>
        </w:rPr>
        <w:t xml:space="preserve"> odbywające kare pozbawienia wolności</w:t>
      </w:r>
      <w:r>
        <w:rPr>
          <w:rFonts w:ascii="Times New Roman" w:hAnsi="Times New Roman" w:cs="Times New Roman"/>
          <w:color w:val="000000" w:themeColor="text1"/>
          <w:sz w:val="24"/>
          <w:szCs w:val="24"/>
        </w:rPr>
        <w:t xml:space="preserve"> – objęte </w:t>
      </w:r>
      <w:r w:rsidR="002B54E6" w:rsidRPr="001500C9">
        <w:rPr>
          <w:rFonts w:ascii="Times New Roman" w:hAnsi="Times New Roman" w:cs="Times New Roman"/>
          <w:color w:val="000000" w:themeColor="text1"/>
          <w:sz w:val="24"/>
          <w:szCs w:val="24"/>
        </w:rPr>
        <w:t>nadzorem elekt</w:t>
      </w:r>
      <w:r>
        <w:rPr>
          <w:rFonts w:ascii="Times New Roman" w:hAnsi="Times New Roman" w:cs="Times New Roman"/>
          <w:color w:val="000000" w:themeColor="text1"/>
          <w:sz w:val="24"/>
          <w:szCs w:val="24"/>
        </w:rPr>
        <w:t>roniczny</w:t>
      </w:r>
    </w:p>
    <w:p w14:paraId="4CAF4467" w14:textId="77777777" w:rsid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1500C9">
        <w:rPr>
          <w:rFonts w:ascii="Times New Roman" w:hAnsi="Times New Roman" w:cs="Times New Roman"/>
          <w:color w:val="000000" w:themeColor="text1"/>
          <w:sz w:val="24"/>
          <w:szCs w:val="24"/>
        </w:rPr>
        <w:t xml:space="preserve"> korzystające z FEPŻ</w:t>
      </w:r>
    </w:p>
    <w:p w14:paraId="7AE0129C" w14:textId="77777777" w:rsid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osoby </w:t>
      </w:r>
      <w:r w:rsidR="002B54E6" w:rsidRPr="001500C9">
        <w:rPr>
          <w:rFonts w:ascii="Times New Roman" w:hAnsi="Times New Roman" w:cs="Times New Roman"/>
          <w:color w:val="000000" w:themeColor="text1"/>
          <w:sz w:val="24"/>
          <w:szCs w:val="24"/>
        </w:rPr>
        <w:t>należące do społeczności margina</w:t>
      </w:r>
      <w:r>
        <w:rPr>
          <w:rFonts w:ascii="Times New Roman" w:hAnsi="Times New Roman" w:cs="Times New Roman"/>
          <w:color w:val="000000" w:themeColor="text1"/>
          <w:sz w:val="24"/>
          <w:szCs w:val="24"/>
        </w:rPr>
        <w:t>lizowanych</w:t>
      </w:r>
    </w:p>
    <w:p w14:paraId="0136D9CB" w14:textId="77777777" w:rsid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1500C9">
        <w:rPr>
          <w:rFonts w:ascii="Times New Roman" w:hAnsi="Times New Roman" w:cs="Times New Roman"/>
          <w:color w:val="000000" w:themeColor="text1"/>
          <w:sz w:val="24"/>
          <w:szCs w:val="24"/>
        </w:rPr>
        <w:t xml:space="preserve"> objęte ochroną czasową w </w:t>
      </w:r>
      <w:r>
        <w:rPr>
          <w:rFonts w:ascii="Times New Roman" w:hAnsi="Times New Roman" w:cs="Times New Roman"/>
          <w:color w:val="000000" w:themeColor="text1"/>
          <w:sz w:val="24"/>
          <w:szCs w:val="24"/>
        </w:rPr>
        <w:t>Polsce</w:t>
      </w:r>
      <w:r w:rsidR="002B54E6" w:rsidRPr="001500C9">
        <w:rPr>
          <w:rFonts w:ascii="Times New Roman" w:hAnsi="Times New Roman" w:cs="Times New Roman"/>
          <w:color w:val="000000" w:themeColor="text1"/>
          <w:sz w:val="24"/>
          <w:szCs w:val="24"/>
        </w:rPr>
        <w:t xml:space="preserve"> w związku z agresją Rosji,</w:t>
      </w:r>
    </w:p>
    <w:p w14:paraId="304E029C" w14:textId="77777777" w:rsidR="002B54E6" w:rsidRPr="001500C9" w:rsidRDefault="001500C9" w:rsidP="00857F1A">
      <w:pPr>
        <w:pStyle w:val="Akapitzlist"/>
        <w:numPr>
          <w:ilvl w:val="0"/>
          <w:numId w:val="17"/>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w:t>
      </w:r>
      <w:r w:rsidR="002B54E6" w:rsidRPr="001500C9">
        <w:rPr>
          <w:rFonts w:ascii="Times New Roman" w:hAnsi="Times New Roman" w:cs="Times New Roman"/>
          <w:color w:val="000000" w:themeColor="text1"/>
          <w:sz w:val="24"/>
          <w:szCs w:val="24"/>
        </w:rPr>
        <w:t xml:space="preserve"> będące ofiarami przestępstw i</w:t>
      </w:r>
      <w:r w:rsidR="001A2184">
        <w:rPr>
          <w:rFonts w:ascii="Times New Roman" w:hAnsi="Times New Roman" w:cs="Times New Roman"/>
          <w:color w:val="000000" w:themeColor="text1"/>
          <w:sz w:val="24"/>
          <w:szCs w:val="24"/>
        </w:rPr>
        <w:t xml:space="preserve"> przemocy w rodzinie (</w:t>
      </w:r>
      <w:r>
        <w:rPr>
          <w:rFonts w:ascii="Times New Roman" w:hAnsi="Times New Roman" w:cs="Times New Roman"/>
          <w:color w:val="000000" w:themeColor="text1"/>
          <w:sz w:val="24"/>
          <w:szCs w:val="24"/>
        </w:rPr>
        <w:t>dokumenty</w:t>
      </w:r>
      <w:r w:rsidR="002B54E6" w:rsidRPr="001500C9">
        <w:rPr>
          <w:rFonts w:ascii="Times New Roman" w:hAnsi="Times New Roman" w:cs="Times New Roman"/>
          <w:color w:val="000000" w:themeColor="text1"/>
          <w:sz w:val="24"/>
          <w:szCs w:val="24"/>
        </w:rPr>
        <w:t xml:space="preserve"> potwierdzające zg</w:t>
      </w:r>
      <w:r>
        <w:rPr>
          <w:rFonts w:ascii="Times New Roman" w:hAnsi="Times New Roman" w:cs="Times New Roman"/>
          <w:color w:val="000000" w:themeColor="text1"/>
          <w:sz w:val="24"/>
          <w:szCs w:val="24"/>
        </w:rPr>
        <w:t xml:space="preserve">odne </w:t>
      </w:r>
      <w:r w:rsidR="002B54E6" w:rsidRPr="001500C9">
        <w:rPr>
          <w:rFonts w:ascii="Times New Roman" w:hAnsi="Times New Roman" w:cs="Times New Roman"/>
          <w:color w:val="000000" w:themeColor="text1"/>
          <w:sz w:val="24"/>
          <w:szCs w:val="24"/>
        </w:rPr>
        <w:t xml:space="preserve">z </w:t>
      </w:r>
      <w:r>
        <w:rPr>
          <w:rFonts w:ascii="Times New Roman" w:hAnsi="Times New Roman" w:cs="Times New Roman"/>
          <w:color w:val="000000" w:themeColor="text1"/>
          <w:sz w:val="24"/>
          <w:szCs w:val="24"/>
        </w:rPr>
        <w:t>Regulaminem Konkursu</w:t>
      </w:r>
      <w:r w:rsidR="001A2184">
        <w:rPr>
          <w:rFonts w:ascii="Times New Roman" w:hAnsi="Times New Roman" w:cs="Times New Roman"/>
          <w:color w:val="000000" w:themeColor="text1"/>
          <w:sz w:val="24"/>
          <w:szCs w:val="24"/>
        </w:rPr>
        <w:t xml:space="preserve"> strona 33-35)</w:t>
      </w:r>
    </w:p>
    <w:p w14:paraId="3BC6E78D" w14:textId="77777777" w:rsidR="002A1672" w:rsidRDefault="001500C9" w:rsidP="00857F1A">
      <w:pPr>
        <w:pStyle w:val="Akapitzlist"/>
        <w:numPr>
          <w:ilvl w:val="0"/>
          <w:numId w:val="16"/>
        </w:numPr>
        <w:spacing w:line="360" w:lineRule="auto"/>
        <w:ind w:left="0"/>
        <w:jc w:val="both"/>
        <w:rPr>
          <w:rFonts w:ascii="Times New Roman" w:hAnsi="Times New Roman" w:cs="Times New Roman"/>
          <w:b/>
          <w:color w:val="000000" w:themeColor="text1"/>
          <w:sz w:val="24"/>
          <w:szCs w:val="24"/>
        </w:rPr>
      </w:pPr>
      <w:r w:rsidRPr="00FB37A6">
        <w:rPr>
          <w:rFonts w:ascii="Times New Roman" w:hAnsi="Times New Roman" w:cs="Times New Roman"/>
          <w:b/>
          <w:color w:val="000000" w:themeColor="text1"/>
          <w:sz w:val="24"/>
          <w:szCs w:val="24"/>
        </w:rPr>
        <w:t xml:space="preserve">otoczenie osób </w:t>
      </w:r>
      <w:r w:rsidR="002B54E6" w:rsidRPr="00FB37A6">
        <w:rPr>
          <w:rFonts w:ascii="Times New Roman" w:hAnsi="Times New Roman" w:cs="Times New Roman"/>
          <w:b/>
          <w:color w:val="000000" w:themeColor="text1"/>
          <w:sz w:val="24"/>
          <w:szCs w:val="24"/>
        </w:rPr>
        <w:t xml:space="preserve">zagrożonych ubóstwem lub wykluczeniem społecznym (w tym rodziny) </w:t>
      </w:r>
      <w:r w:rsidRPr="00FB37A6">
        <w:rPr>
          <w:rFonts w:ascii="Times New Roman" w:hAnsi="Times New Roman" w:cs="Times New Roman"/>
          <w:b/>
          <w:color w:val="000000" w:themeColor="text1"/>
          <w:sz w:val="24"/>
          <w:szCs w:val="24"/>
        </w:rPr>
        <w:t>[dokumenty potwierdzające zgodne z Regulaminem Konkursu strona 33-35]</w:t>
      </w:r>
    </w:p>
    <w:p w14:paraId="58ADD923" w14:textId="4C4E41A8" w:rsidR="00021F09" w:rsidRPr="002A1672" w:rsidRDefault="00021F09" w:rsidP="002A1672">
      <w:pPr>
        <w:pStyle w:val="Akapitzlist"/>
        <w:spacing w:line="360" w:lineRule="auto"/>
        <w:ind w:left="0"/>
        <w:jc w:val="both"/>
        <w:rPr>
          <w:rFonts w:ascii="Times New Roman" w:hAnsi="Times New Roman" w:cs="Times New Roman"/>
          <w:b/>
          <w:color w:val="000000" w:themeColor="text1"/>
          <w:sz w:val="24"/>
          <w:szCs w:val="24"/>
        </w:rPr>
      </w:pPr>
      <w:r w:rsidRPr="002A1672">
        <w:rPr>
          <w:rFonts w:ascii="Times New Roman" w:hAnsi="Times New Roman" w:cs="Times New Roman"/>
          <w:b/>
          <w:color w:val="000000" w:themeColor="text1"/>
          <w:sz w:val="24"/>
          <w:szCs w:val="24"/>
        </w:rPr>
        <w:t>Kandydat/ka nie otrzymuje jednocześnie wsparcie w więcej niż jednym projektu zakresu aktywizacji społeczno-zawodowej dofinansowanej ze środków EFS+.</w:t>
      </w:r>
      <w:r w:rsidR="00BB0C3A">
        <w:rPr>
          <w:rFonts w:ascii="Times New Roman" w:hAnsi="Times New Roman" w:cs="Times New Roman"/>
          <w:color w:val="000000" w:themeColor="text1"/>
          <w:sz w:val="24"/>
          <w:szCs w:val="24"/>
        </w:rPr>
        <w:t xml:space="preserve"> (</w:t>
      </w:r>
      <w:r w:rsidRPr="002A1672">
        <w:rPr>
          <w:rFonts w:ascii="Times New Roman" w:hAnsi="Times New Roman" w:cs="Times New Roman"/>
          <w:color w:val="000000" w:themeColor="text1"/>
          <w:sz w:val="24"/>
          <w:szCs w:val="24"/>
        </w:rPr>
        <w:t>weryfikacja na podstawie oś</w:t>
      </w:r>
      <w:r w:rsidR="00BB0C3A">
        <w:rPr>
          <w:rFonts w:ascii="Times New Roman" w:hAnsi="Times New Roman" w:cs="Times New Roman"/>
          <w:color w:val="000000" w:themeColor="text1"/>
          <w:sz w:val="24"/>
          <w:szCs w:val="24"/>
        </w:rPr>
        <w:t>wiadczenia Uczestnika Projektu.)</w:t>
      </w:r>
    </w:p>
    <w:p w14:paraId="206FEBD5" w14:textId="77777777" w:rsidR="00021F09" w:rsidRDefault="002B54E6" w:rsidP="001A2184">
      <w:pPr>
        <w:spacing w:line="360" w:lineRule="auto"/>
        <w:ind w:hanging="426"/>
        <w:jc w:val="both"/>
        <w:rPr>
          <w:rFonts w:ascii="Times New Roman" w:hAnsi="Times New Roman" w:cs="Times New Roman"/>
          <w:color w:val="000000" w:themeColor="text1"/>
          <w:sz w:val="24"/>
          <w:szCs w:val="24"/>
        </w:rPr>
      </w:pPr>
      <w:r w:rsidRPr="00FB37A6">
        <w:rPr>
          <w:rFonts w:ascii="Times New Roman" w:hAnsi="Times New Roman" w:cs="Times New Roman"/>
          <w:color w:val="000000" w:themeColor="text1"/>
          <w:sz w:val="24"/>
          <w:szCs w:val="24"/>
        </w:rPr>
        <w:t>3</w:t>
      </w:r>
      <w:r w:rsidR="00FB37A6">
        <w:rPr>
          <w:rFonts w:ascii="Times New Roman" w:hAnsi="Times New Roman" w:cs="Times New Roman"/>
          <w:color w:val="000000" w:themeColor="text1"/>
          <w:sz w:val="24"/>
          <w:szCs w:val="24"/>
        </w:rPr>
        <w:t>)</w:t>
      </w:r>
      <w:r w:rsidR="00021F09">
        <w:rPr>
          <w:rFonts w:ascii="Times New Roman" w:hAnsi="Times New Roman" w:cs="Times New Roman"/>
          <w:color w:val="000000" w:themeColor="text1"/>
          <w:sz w:val="24"/>
          <w:szCs w:val="24"/>
        </w:rPr>
        <w:t xml:space="preserve">  </w:t>
      </w:r>
      <w:r w:rsidRPr="00FB37A6">
        <w:rPr>
          <w:rFonts w:ascii="Times New Roman" w:hAnsi="Times New Roman" w:cs="Times New Roman"/>
          <w:b/>
          <w:color w:val="000000" w:themeColor="text1"/>
          <w:sz w:val="24"/>
          <w:szCs w:val="24"/>
        </w:rPr>
        <w:t>Poprawność złożonych dok</w:t>
      </w:r>
      <w:r w:rsidR="00FB37A6" w:rsidRPr="00FB37A6">
        <w:rPr>
          <w:rFonts w:ascii="Times New Roman" w:hAnsi="Times New Roman" w:cs="Times New Roman"/>
          <w:b/>
          <w:color w:val="000000" w:themeColor="text1"/>
          <w:sz w:val="24"/>
          <w:szCs w:val="24"/>
        </w:rPr>
        <w:t>umentów</w:t>
      </w:r>
      <w:r w:rsidRPr="00FB37A6">
        <w:rPr>
          <w:rFonts w:ascii="Times New Roman" w:hAnsi="Times New Roman" w:cs="Times New Roman"/>
          <w:b/>
          <w:color w:val="000000" w:themeColor="text1"/>
          <w:sz w:val="24"/>
          <w:szCs w:val="24"/>
        </w:rPr>
        <w:t xml:space="preserve"> - czytelność, kompletność</w:t>
      </w:r>
      <w:r w:rsidRPr="00FB37A6">
        <w:rPr>
          <w:rFonts w:ascii="Times New Roman" w:hAnsi="Times New Roman" w:cs="Times New Roman"/>
          <w:color w:val="000000" w:themeColor="text1"/>
          <w:sz w:val="24"/>
          <w:szCs w:val="24"/>
        </w:rPr>
        <w:t xml:space="preserve">. </w:t>
      </w:r>
    </w:p>
    <w:p w14:paraId="00B7153D" w14:textId="77777777" w:rsidR="00E51CCD" w:rsidRPr="00021F09" w:rsidRDefault="006F1E92" w:rsidP="00857F1A">
      <w:pPr>
        <w:pStyle w:val="Akapitzlist"/>
        <w:numPr>
          <w:ilvl w:val="0"/>
          <w:numId w:val="14"/>
        </w:numPr>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021F09">
        <w:rPr>
          <w:rFonts w:ascii="Times New Roman" w:hAnsi="Times New Roman" w:cs="Times New Roman"/>
          <w:b/>
          <w:color w:val="000000" w:themeColor="text1"/>
          <w:sz w:val="24"/>
          <w:szCs w:val="24"/>
        </w:rPr>
        <w:t>Kryteria preferencyjne</w:t>
      </w:r>
      <w:r w:rsidRPr="00021F09">
        <w:rPr>
          <w:rFonts w:ascii="Times New Roman" w:hAnsi="Times New Roman" w:cs="Times New Roman"/>
          <w:color w:val="000000" w:themeColor="text1"/>
          <w:sz w:val="24"/>
          <w:szCs w:val="24"/>
        </w:rPr>
        <w:t xml:space="preserve">: po spełnieniu kryteriów </w:t>
      </w:r>
      <w:r w:rsidR="003217E4">
        <w:rPr>
          <w:rFonts w:ascii="Times New Roman" w:hAnsi="Times New Roman" w:cs="Times New Roman"/>
          <w:color w:val="000000" w:themeColor="text1"/>
          <w:sz w:val="24"/>
          <w:szCs w:val="24"/>
        </w:rPr>
        <w:t>formalnych</w:t>
      </w:r>
      <w:r w:rsidRPr="00021F09">
        <w:rPr>
          <w:rFonts w:ascii="Times New Roman" w:hAnsi="Times New Roman" w:cs="Times New Roman"/>
          <w:color w:val="000000" w:themeColor="text1"/>
          <w:sz w:val="24"/>
          <w:szCs w:val="24"/>
        </w:rPr>
        <w:t>, Kwestionariusz rekrutacji wraz z dokumentami wskazanymi w § 3 Regulaminu rekrutacji i uczestnictwa w projekcie, oceniane są kryteria preferencyjne na podstawie informacji zawartych w Kwestionariuszu rekrutacji:</w:t>
      </w:r>
    </w:p>
    <w:p w14:paraId="0AB663E2" w14:textId="77777777" w:rsidR="00B5705F" w:rsidRDefault="006F1E92" w:rsidP="00857F1A">
      <w:pPr>
        <w:pStyle w:val="Akapitzlist"/>
        <w:numPr>
          <w:ilvl w:val="0"/>
          <w:numId w:val="18"/>
        </w:numPr>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14:ligatures w14:val="none"/>
        </w:rPr>
        <w:t>osoby</w:t>
      </w:r>
      <w:r w:rsidR="00E51CCD" w:rsidRPr="00B5705F">
        <w:rPr>
          <w:rFonts w:ascii="Times New Roman" w:hAnsi="Times New Roman" w:cs="Times New Roman"/>
          <w:kern w:val="0"/>
          <w:sz w:val="24"/>
          <w:szCs w:val="24"/>
          <w14:ligatures w14:val="none"/>
        </w:rPr>
        <w:t xml:space="preserve"> wykluczone społecznie </w:t>
      </w:r>
      <w:r w:rsidRPr="00B5705F">
        <w:rPr>
          <w:rFonts w:ascii="Times New Roman" w:hAnsi="Times New Roman" w:cs="Times New Roman"/>
          <w:kern w:val="0"/>
          <w:sz w:val="24"/>
          <w:szCs w:val="24"/>
          <w14:ligatures w14:val="none"/>
        </w:rPr>
        <w:t xml:space="preserve">doświadczające </w:t>
      </w:r>
      <w:r w:rsidR="00E51CCD" w:rsidRPr="00B5705F">
        <w:rPr>
          <w:rFonts w:ascii="Times New Roman" w:hAnsi="Times New Roman" w:cs="Times New Roman"/>
          <w:kern w:val="0"/>
          <w:sz w:val="24"/>
          <w:szCs w:val="24"/>
          <w14:ligatures w14:val="none"/>
        </w:rPr>
        <w:t>wielokrotnego wykluczenia z powodu więcej niż jednej przesł</w:t>
      </w:r>
      <w:r w:rsidRPr="00B5705F">
        <w:rPr>
          <w:rFonts w:ascii="Times New Roman" w:hAnsi="Times New Roman" w:cs="Times New Roman"/>
          <w:kern w:val="0"/>
          <w:sz w:val="24"/>
          <w:szCs w:val="24"/>
          <w14:ligatures w14:val="none"/>
        </w:rPr>
        <w:t xml:space="preserve">anki: </w:t>
      </w:r>
      <w:r w:rsidRPr="00B5705F">
        <w:rPr>
          <w:rFonts w:ascii="Times New Roman" w:hAnsi="Times New Roman" w:cs="Times New Roman"/>
          <w:b/>
          <w:kern w:val="0"/>
          <w:sz w:val="24"/>
          <w:szCs w:val="24"/>
          <w14:ligatures w14:val="none"/>
        </w:rPr>
        <w:t>+5 punktów</w:t>
      </w:r>
      <w:r w:rsidRPr="00B5705F">
        <w:rPr>
          <w:rFonts w:ascii="Times New Roman" w:hAnsi="Times New Roman" w:cs="Times New Roman"/>
          <w:kern w:val="0"/>
          <w:sz w:val="24"/>
          <w:szCs w:val="24"/>
          <w14:ligatures w14:val="none"/>
        </w:rPr>
        <w:t xml:space="preserve">. </w:t>
      </w:r>
    </w:p>
    <w:p w14:paraId="12229AB7" w14:textId="3193F402" w:rsidR="00E51CCD" w:rsidRPr="00B5705F" w:rsidRDefault="006F1E92" w:rsidP="0004215A">
      <w:pPr>
        <w:pStyle w:val="Akapitzlist"/>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u w:val="single"/>
          <w14:ligatures w14:val="none"/>
        </w:rPr>
        <w:t>Dokumenty potwierdzające:</w:t>
      </w:r>
      <w:r w:rsidRPr="00B5705F">
        <w:rPr>
          <w:rFonts w:ascii="Times New Roman" w:hAnsi="Times New Roman" w:cs="Times New Roman"/>
          <w:kern w:val="0"/>
          <w:sz w:val="24"/>
          <w:szCs w:val="24"/>
          <w14:ligatures w14:val="none"/>
        </w:rPr>
        <w:t xml:space="preserve"> </w:t>
      </w:r>
      <w:r w:rsidR="00E51CCD" w:rsidRPr="00B5705F">
        <w:rPr>
          <w:rFonts w:ascii="Times New Roman" w:hAnsi="Times New Roman" w:cs="Times New Roman"/>
          <w:kern w:val="0"/>
          <w:sz w:val="24"/>
          <w:szCs w:val="24"/>
          <w14:ligatures w14:val="none"/>
        </w:rPr>
        <w:t>zaświadczenie z OPS,</w:t>
      </w:r>
      <w:r w:rsidRPr="00B5705F">
        <w:rPr>
          <w:rFonts w:ascii="Times New Roman" w:hAnsi="Times New Roman" w:cs="Times New Roman"/>
          <w:kern w:val="0"/>
          <w:sz w:val="24"/>
          <w:szCs w:val="24"/>
          <w14:ligatures w14:val="none"/>
        </w:rPr>
        <w:t xml:space="preserve"> dokumenty</w:t>
      </w:r>
      <w:r w:rsidR="00E51CCD" w:rsidRPr="00B5705F">
        <w:rPr>
          <w:rFonts w:ascii="Times New Roman" w:hAnsi="Times New Roman" w:cs="Times New Roman"/>
          <w:kern w:val="0"/>
          <w:sz w:val="24"/>
          <w:szCs w:val="24"/>
          <w14:ligatures w14:val="none"/>
        </w:rPr>
        <w:t xml:space="preserve"> wyst</w:t>
      </w:r>
      <w:r w:rsidRPr="00B5705F">
        <w:rPr>
          <w:rFonts w:ascii="Times New Roman" w:hAnsi="Times New Roman" w:cs="Times New Roman"/>
          <w:kern w:val="0"/>
          <w:sz w:val="24"/>
          <w:szCs w:val="24"/>
          <w14:ligatures w14:val="none"/>
        </w:rPr>
        <w:t>awione</w:t>
      </w:r>
      <w:r w:rsidR="00E51CCD" w:rsidRPr="00B5705F">
        <w:rPr>
          <w:rFonts w:ascii="Times New Roman" w:hAnsi="Times New Roman" w:cs="Times New Roman"/>
          <w:kern w:val="0"/>
          <w:sz w:val="24"/>
          <w:szCs w:val="24"/>
          <w14:ligatures w14:val="none"/>
        </w:rPr>
        <w:t xml:space="preserve"> przez inn</w:t>
      </w:r>
      <w:r w:rsidR="00C3728D">
        <w:rPr>
          <w:rFonts w:ascii="Times New Roman" w:hAnsi="Times New Roman" w:cs="Times New Roman"/>
          <w:kern w:val="0"/>
          <w:sz w:val="24"/>
          <w:szCs w:val="24"/>
          <w14:ligatures w14:val="none"/>
        </w:rPr>
        <w:t>ą</w:t>
      </w:r>
      <w:r w:rsidR="00E51CCD" w:rsidRPr="00B5705F">
        <w:rPr>
          <w:rFonts w:ascii="Times New Roman" w:hAnsi="Times New Roman" w:cs="Times New Roman"/>
          <w:kern w:val="0"/>
          <w:sz w:val="24"/>
          <w:szCs w:val="24"/>
          <w14:ligatures w14:val="none"/>
        </w:rPr>
        <w:t xml:space="preserve"> insty</w:t>
      </w:r>
      <w:r w:rsidRPr="00B5705F">
        <w:rPr>
          <w:rFonts w:ascii="Times New Roman" w:hAnsi="Times New Roman" w:cs="Times New Roman"/>
          <w:kern w:val="0"/>
          <w:sz w:val="24"/>
          <w:szCs w:val="24"/>
          <w14:ligatures w14:val="none"/>
        </w:rPr>
        <w:t>tucję/specjalistę, formularz</w:t>
      </w:r>
      <w:r w:rsidR="00E13B38" w:rsidRPr="00B5705F">
        <w:rPr>
          <w:rFonts w:ascii="Times New Roman" w:hAnsi="Times New Roman" w:cs="Times New Roman"/>
          <w:kern w:val="0"/>
          <w:sz w:val="24"/>
          <w:szCs w:val="24"/>
          <w14:ligatures w14:val="none"/>
        </w:rPr>
        <w:t xml:space="preserve"> rekrutacyjny</w:t>
      </w:r>
      <w:r w:rsidRPr="00B5705F">
        <w:rPr>
          <w:rFonts w:ascii="Times New Roman" w:hAnsi="Times New Roman" w:cs="Times New Roman"/>
          <w:kern w:val="0"/>
          <w:sz w:val="24"/>
          <w:szCs w:val="24"/>
          <w14:ligatures w14:val="none"/>
        </w:rPr>
        <w:t>, inny dokument</w:t>
      </w:r>
      <w:r w:rsidR="00FF4F8A">
        <w:rPr>
          <w:rFonts w:ascii="Times New Roman" w:hAnsi="Times New Roman" w:cs="Times New Roman"/>
          <w:kern w:val="0"/>
          <w:sz w:val="24"/>
          <w:szCs w:val="24"/>
          <w14:ligatures w14:val="none"/>
        </w:rPr>
        <w:t>.</w:t>
      </w:r>
    </w:p>
    <w:p w14:paraId="549613A4" w14:textId="77777777" w:rsidR="00B5705F" w:rsidRPr="00B5705F" w:rsidRDefault="006F1E92" w:rsidP="00857F1A">
      <w:pPr>
        <w:pStyle w:val="Akapitzlist"/>
        <w:numPr>
          <w:ilvl w:val="0"/>
          <w:numId w:val="18"/>
        </w:numPr>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14:ligatures w14:val="none"/>
        </w:rPr>
        <w:t>Płeć kobieta:</w:t>
      </w:r>
      <w:r w:rsidR="00E51CCD" w:rsidRPr="00B5705F">
        <w:rPr>
          <w:rFonts w:ascii="Times New Roman" w:hAnsi="Times New Roman" w:cs="Times New Roman"/>
          <w:kern w:val="0"/>
          <w:sz w:val="24"/>
          <w:szCs w:val="24"/>
          <w14:ligatures w14:val="none"/>
        </w:rPr>
        <w:t xml:space="preserve"> </w:t>
      </w:r>
      <w:r w:rsidRPr="00B5705F">
        <w:rPr>
          <w:rFonts w:ascii="Times New Roman" w:hAnsi="Times New Roman" w:cs="Times New Roman"/>
          <w:kern w:val="0"/>
          <w:sz w:val="24"/>
          <w:szCs w:val="24"/>
          <w14:ligatures w14:val="none"/>
        </w:rPr>
        <w:t xml:space="preserve"> </w:t>
      </w:r>
      <w:r w:rsidR="005E3B91" w:rsidRPr="00B5705F">
        <w:rPr>
          <w:rFonts w:ascii="Times New Roman" w:hAnsi="Times New Roman" w:cs="Times New Roman"/>
          <w:b/>
          <w:kern w:val="0"/>
          <w:sz w:val="24"/>
          <w:szCs w:val="24"/>
          <w14:ligatures w14:val="none"/>
        </w:rPr>
        <w:t>+5 punktów</w:t>
      </w:r>
      <w:r w:rsidR="00B5705F">
        <w:rPr>
          <w:rFonts w:ascii="Times New Roman" w:hAnsi="Times New Roman" w:cs="Times New Roman"/>
          <w:b/>
          <w:kern w:val="0"/>
          <w:sz w:val="24"/>
          <w:szCs w:val="24"/>
          <w14:ligatures w14:val="none"/>
        </w:rPr>
        <w:t xml:space="preserve"> </w:t>
      </w:r>
    </w:p>
    <w:p w14:paraId="1C7C62C5" w14:textId="5A508272" w:rsidR="00E51CCD" w:rsidRPr="00B5705F" w:rsidRDefault="00E13B38" w:rsidP="0004215A">
      <w:pPr>
        <w:pStyle w:val="Akapitzlist"/>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u w:val="single"/>
          <w14:ligatures w14:val="none"/>
        </w:rPr>
        <w:t>D</w:t>
      </w:r>
      <w:r w:rsidR="006F1E92" w:rsidRPr="00B5705F">
        <w:rPr>
          <w:rFonts w:ascii="Times New Roman" w:hAnsi="Times New Roman" w:cs="Times New Roman"/>
          <w:kern w:val="0"/>
          <w:sz w:val="24"/>
          <w:szCs w:val="24"/>
          <w:u w:val="single"/>
          <w14:ligatures w14:val="none"/>
        </w:rPr>
        <w:t>okumenty potwierdzające</w:t>
      </w:r>
      <w:r w:rsidR="006F1E92" w:rsidRPr="00B5705F">
        <w:rPr>
          <w:rFonts w:ascii="Times New Roman" w:hAnsi="Times New Roman" w:cs="Times New Roman"/>
          <w:kern w:val="0"/>
          <w:sz w:val="24"/>
          <w:szCs w:val="24"/>
          <w14:ligatures w14:val="none"/>
        </w:rPr>
        <w:t>:  formularz rekrutacyjny</w:t>
      </w:r>
      <w:r w:rsidR="00FF4F8A">
        <w:rPr>
          <w:rFonts w:ascii="Times New Roman" w:hAnsi="Times New Roman" w:cs="Times New Roman"/>
          <w:kern w:val="0"/>
          <w:sz w:val="24"/>
          <w:szCs w:val="24"/>
          <w14:ligatures w14:val="none"/>
        </w:rPr>
        <w:t>.</w:t>
      </w:r>
    </w:p>
    <w:p w14:paraId="6AE5D5D0" w14:textId="5E33DB10" w:rsidR="002C6A97" w:rsidRDefault="0099398C" w:rsidP="00857F1A">
      <w:pPr>
        <w:pStyle w:val="Akapitzlist"/>
        <w:numPr>
          <w:ilvl w:val="0"/>
          <w:numId w:val="18"/>
        </w:numPr>
        <w:autoSpaceDE w:val="0"/>
        <w:autoSpaceDN w:val="0"/>
        <w:adjustRightInd w:val="0"/>
        <w:spacing w:after="0" w:line="360" w:lineRule="auto"/>
        <w:ind w:left="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6F1E92" w:rsidRPr="00B5705F">
        <w:rPr>
          <w:rFonts w:ascii="Times New Roman" w:hAnsi="Times New Roman" w:cs="Times New Roman"/>
          <w:kern w:val="0"/>
          <w:sz w:val="24"/>
          <w:szCs w:val="24"/>
          <w14:ligatures w14:val="none"/>
        </w:rPr>
        <w:t>stopień niepełnosprawności: lekki</w:t>
      </w:r>
      <w:r w:rsidR="002C6A97">
        <w:rPr>
          <w:rFonts w:ascii="Times New Roman" w:hAnsi="Times New Roman" w:cs="Times New Roman"/>
          <w:kern w:val="0"/>
          <w:sz w:val="24"/>
          <w:szCs w:val="24"/>
          <w14:ligatures w14:val="none"/>
        </w:rPr>
        <w:t xml:space="preserve"> + </w:t>
      </w:r>
      <w:r w:rsidR="002C6A97" w:rsidRPr="002C6A97">
        <w:rPr>
          <w:rFonts w:ascii="Times New Roman" w:hAnsi="Times New Roman" w:cs="Times New Roman"/>
          <w:b/>
          <w:kern w:val="0"/>
          <w:sz w:val="24"/>
          <w:szCs w:val="24"/>
          <w14:ligatures w14:val="none"/>
        </w:rPr>
        <w:t>1 pkt</w:t>
      </w:r>
      <w:r w:rsidR="006F1E92" w:rsidRPr="00B5705F">
        <w:rPr>
          <w:rFonts w:ascii="Times New Roman" w:hAnsi="Times New Roman" w:cs="Times New Roman"/>
          <w:kern w:val="0"/>
          <w:sz w:val="24"/>
          <w:szCs w:val="24"/>
          <w14:ligatures w14:val="none"/>
        </w:rPr>
        <w:t xml:space="preserve">, </w:t>
      </w:r>
    </w:p>
    <w:p w14:paraId="0E4879E3" w14:textId="1404C300" w:rsidR="00BB0C3A" w:rsidRPr="00BB0C3A" w:rsidRDefault="0099398C" w:rsidP="002C6A97">
      <w:pPr>
        <w:pStyle w:val="Akapitzlist"/>
        <w:autoSpaceDE w:val="0"/>
        <w:autoSpaceDN w:val="0"/>
        <w:adjustRightInd w:val="0"/>
        <w:spacing w:after="0" w:line="360" w:lineRule="auto"/>
        <w:ind w:left="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5E3B91" w:rsidRPr="00B5705F">
        <w:rPr>
          <w:rFonts w:ascii="Times New Roman" w:hAnsi="Times New Roman" w:cs="Times New Roman"/>
          <w:kern w:val="0"/>
          <w:sz w:val="24"/>
          <w:szCs w:val="24"/>
          <w14:ligatures w14:val="none"/>
        </w:rPr>
        <w:t xml:space="preserve">umiarkowany, znaczny, niepełnosprawność sprzężona, zaburzenia psychiczne, niepełnosprawność intelektualna osoby z całościowymi zaburzeniami rozwojowymi (w rozumieniu zgodnym z Międzynarodową Statystyczną Klasyfikacją Chorób i Problemów Zdrowotnych ICD10): </w:t>
      </w:r>
      <w:r w:rsidR="005E3B91" w:rsidRPr="00B5705F">
        <w:rPr>
          <w:rFonts w:ascii="Times New Roman" w:hAnsi="Times New Roman" w:cs="Times New Roman"/>
          <w:b/>
          <w:kern w:val="0"/>
          <w:sz w:val="24"/>
          <w:szCs w:val="24"/>
          <w14:ligatures w14:val="none"/>
        </w:rPr>
        <w:t>+ 5 punktów</w:t>
      </w:r>
    </w:p>
    <w:p w14:paraId="0D78AD8B" w14:textId="74656FA2" w:rsidR="00E51CCD" w:rsidRPr="00B5705F" w:rsidRDefault="00E13B38" w:rsidP="00BB0C3A">
      <w:pPr>
        <w:pStyle w:val="Akapitzlist"/>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u w:val="single"/>
          <w14:ligatures w14:val="none"/>
        </w:rPr>
        <w:t>D</w:t>
      </w:r>
      <w:r w:rsidR="005E3B91" w:rsidRPr="00B5705F">
        <w:rPr>
          <w:rFonts w:ascii="Times New Roman" w:hAnsi="Times New Roman" w:cs="Times New Roman"/>
          <w:kern w:val="0"/>
          <w:sz w:val="24"/>
          <w:szCs w:val="24"/>
          <w:u w:val="single"/>
          <w14:ligatures w14:val="none"/>
        </w:rPr>
        <w:t>okumenty potwierdzające</w:t>
      </w:r>
      <w:r w:rsidR="005E3B91" w:rsidRPr="00B5705F">
        <w:rPr>
          <w:rFonts w:ascii="Times New Roman" w:hAnsi="Times New Roman" w:cs="Times New Roman"/>
          <w:kern w:val="0"/>
          <w:sz w:val="24"/>
          <w:szCs w:val="24"/>
          <w14:ligatures w14:val="none"/>
        </w:rPr>
        <w:t>: orzeczenie o niepełnosprawności lub stopniu niepełnosprawności lub inny dokument poświadczający stan zdrowia</w:t>
      </w:r>
      <w:r w:rsidR="00FF4F8A">
        <w:rPr>
          <w:rFonts w:ascii="Times New Roman" w:hAnsi="Times New Roman" w:cs="Times New Roman"/>
          <w:kern w:val="0"/>
          <w:sz w:val="24"/>
          <w:szCs w:val="24"/>
          <w14:ligatures w14:val="none"/>
        </w:rPr>
        <w:t>.</w:t>
      </w:r>
    </w:p>
    <w:p w14:paraId="69A66A30" w14:textId="77777777" w:rsidR="00B5705F" w:rsidRDefault="005E3B91" w:rsidP="00857F1A">
      <w:pPr>
        <w:pStyle w:val="Akapitzlist"/>
        <w:numPr>
          <w:ilvl w:val="0"/>
          <w:numId w:val="18"/>
        </w:numPr>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14:ligatures w14:val="none"/>
        </w:rPr>
        <w:t xml:space="preserve">osoby korzystające z Programu  Fundusze Europejskie na Pomoc Żywnościową </w:t>
      </w:r>
      <w:r w:rsidR="00E13B38" w:rsidRPr="00B5705F">
        <w:rPr>
          <w:rFonts w:ascii="Times New Roman" w:hAnsi="Times New Roman" w:cs="Times New Roman"/>
          <w:kern w:val="0"/>
          <w:sz w:val="24"/>
          <w:szCs w:val="24"/>
          <w14:ligatures w14:val="none"/>
        </w:rPr>
        <w:t xml:space="preserve"> </w:t>
      </w:r>
      <w:r w:rsidR="00E13B38" w:rsidRPr="00B5705F">
        <w:rPr>
          <w:rFonts w:ascii="Times New Roman" w:hAnsi="Times New Roman" w:cs="Times New Roman"/>
          <w:b/>
          <w:kern w:val="0"/>
          <w:sz w:val="24"/>
          <w:szCs w:val="24"/>
          <w14:ligatures w14:val="none"/>
        </w:rPr>
        <w:t>+5 punktów</w:t>
      </w:r>
      <w:r w:rsidRPr="00B5705F">
        <w:rPr>
          <w:rFonts w:ascii="Times New Roman" w:hAnsi="Times New Roman" w:cs="Times New Roman"/>
          <w:kern w:val="0"/>
          <w:sz w:val="24"/>
          <w:szCs w:val="24"/>
          <w14:ligatures w14:val="none"/>
        </w:rPr>
        <w:t xml:space="preserve"> </w:t>
      </w:r>
      <w:r w:rsidR="00B5705F">
        <w:rPr>
          <w:rFonts w:ascii="Times New Roman" w:hAnsi="Times New Roman" w:cs="Times New Roman"/>
          <w:kern w:val="0"/>
          <w:sz w:val="24"/>
          <w:szCs w:val="24"/>
          <w14:ligatures w14:val="none"/>
        </w:rPr>
        <w:t xml:space="preserve"> </w:t>
      </w:r>
    </w:p>
    <w:p w14:paraId="30449239" w14:textId="77777777" w:rsidR="00E13B38" w:rsidRPr="00B5705F" w:rsidRDefault="00E13B38" w:rsidP="0004215A">
      <w:pPr>
        <w:pStyle w:val="Akapitzlist"/>
        <w:autoSpaceDE w:val="0"/>
        <w:autoSpaceDN w:val="0"/>
        <w:adjustRightInd w:val="0"/>
        <w:spacing w:after="0" w:line="360" w:lineRule="auto"/>
        <w:ind w:left="0"/>
        <w:jc w:val="both"/>
        <w:rPr>
          <w:rFonts w:ascii="Times New Roman" w:hAnsi="Times New Roman" w:cs="Times New Roman"/>
          <w:kern w:val="0"/>
          <w:sz w:val="24"/>
          <w:szCs w:val="24"/>
          <w14:ligatures w14:val="none"/>
        </w:rPr>
      </w:pPr>
      <w:r w:rsidRPr="00B5705F">
        <w:rPr>
          <w:rFonts w:ascii="Times New Roman" w:hAnsi="Times New Roman" w:cs="Times New Roman"/>
          <w:kern w:val="0"/>
          <w:sz w:val="24"/>
          <w:szCs w:val="24"/>
          <w:u w:val="single"/>
          <w14:ligatures w14:val="none"/>
        </w:rPr>
        <w:t>Dokument potwierdzający:</w:t>
      </w:r>
      <w:r w:rsidRPr="00B5705F">
        <w:rPr>
          <w:rFonts w:ascii="Times New Roman" w:hAnsi="Times New Roman" w:cs="Times New Roman"/>
          <w:kern w:val="0"/>
          <w:sz w:val="24"/>
          <w:szCs w:val="24"/>
          <w14:ligatures w14:val="none"/>
        </w:rPr>
        <w:t xml:space="preserve"> dokument wystawiony przez Ośrodek Pomocy Społecznej (OPS) lub przez organizację partnerską wydającą żywność zawierający informację o korzystaniu z programu FE PŻ, formularz rekrutacyjny.</w:t>
      </w:r>
    </w:p>
    <w:p w14:paraId="51AA65EE" w14:textId="77777777" w:rsidR="00B5705F" w:rsidRDefault="00E13B38" w:rsidP="00857F1A">
      <w:pPr>
        <w:pStyle w:val="Akapitzlist"/>
        <w:numPr>
          <w:ilvl w:val="0"/>
          <w:numId w:val="18"/>
        </w:numPr>
        <w:autoSpaceDE w:val="0"/>
        <w:autoSpaceDN w:val="0"/>
        <w:adjustRightInd w:val="0"/>
        <w:spacing w:after="0" w:line="360" w:lineRule="auto"/>
        <w:ind w:left="0"/>
        <w:jc w:val="both"/>
        <w:rPr>
          <w:rFonts w:ascii="Times New Roman" w:hAnsi="Times New Roman" w:cs="Times New Roman"/>
          <w:b/>
          <w:kern w:val="0"/>
          <w:sz w:val="24"/>
          <w:szCs w:val="24"/>
          <w14:ligatures w14:val="none"/>
        </w:rPr>
      </w:pPr>
      <w:r w:rsidRPr="00B5705F">
        <w:rPr>
          <w:rFonts w:ascii="Times New Roman" w:hAnsi="Times New Roman" w:cs="Times New Roman"/>
          <w:kern w:val="0"/>
          <w:sz w:val="24"/>
          <w:szCs w:val="24"/>
          <w14:ligatures w14:val="none"/>
        </w:rPr>
        <w:t xml:space="preserve">osoby </w:t>
      </w:r>
      <w:r w:rsidR="00E51CCD" w:rsidRPr="00B5705F">
        <w:rPr>
          <w:rFonts w:ascii="Times New Roman" w:hAnsi="Times New Roman" w:cs="Times New Roman"/>
          <w:kern w:val="0"/>
          <w:sz w:val="24"/>
          <w:szCs w:val="24"/>
          <w14:ligatures w14:val="none"/>
        </w:rPr>
        <w:t>opuszczające p</w:t>
      </w:r>
      <w:r w:rsidRPr="00B5705F">
        <w:rPr>
          <w:rFonts w:ascii="Times New Roman" w:hAnsi="Times New Roman" w:cs="Times New Roman"/>
          <w:kern w:val="0"/>
          <w:sz w:val="24"/>
          <w:szCs w:val="24"/>
          <w14:ligatures w14:val="none"/>
        </w:rPr>
        <w:t xml:space="preserve">lacówki opieki instytucjonalnej: </w:t>
      </w:r>
      <w:r w:rsidRPr="00B5705F">
        <w:rPr>
          <w:rFonts w:ascii="Times New Roman" w:hAnsi="Times New Roman" w:cs="Times New Roman"/>
          <w:b/>
          <w:kern w:val="0"/>
          <w:sz w:val="24"/>
          <w:szCs w:val="24"/>
          <w14:ligatures w14:val="none"/>
        </w:rPr>
        <w:t>+5 punktów</w:t>
      </w:r>
      <w:r w:rsidR="00B5705F">
        <w:rPr>
          <w:rFonts w:ascii="Times New Roman" w:hAnsi="Times New Roman" w:cs="Times New Roman"/>
          <w:b/>
          <w:kern w:val="0"/>
          <w:sz w:val="24"/>
          <w:szCs w:val="24"/>
          <w14:ligatures w14:val="none"/>
        </w:rPr>
        <w:t xml:space="preserve"> </w:t>
      </w:r>
    </w:p>
    <w:p w14:paraId="11153168" w14:textId="77777777" w:rsidR="00FB37A6" w:rsidRPr="00B5705F" w:rsidRDefault="00E13B38" w:rsidP="0004215A">
      <w:pPr>
        <w:pStyle w:val="Akapitzlist"/>
        <w:autoSpaceDE w:val="0"/>
        <w:autoSpaceDN w:val="0"/>
        <w:adjustRightInd w:val="0"/>
        <w:spacing w:after="0" w:line="360" w:lineRule="auto"/>
        <w:ind w:left="0"/>
        <w:jc w:val="both"/>
        <w:rPr>
          <w:rFonts w:ascii="Times New Roman" w:hAnsi="Times New Roman" w:cs="Times New Roman"/>
          <w:b/>
          <w:kern w:val="0"/>
          <w:sz w:val="24"/>
          <w:szCs w:val="24"/>
          <w14:ligatures w14:val="none"/>
        </w:rPr>
      </w:pPr>
      <w:r w:rsidRPr="00B5705F">
        <w:rPr>
          <w:rFonts w:ascii="Times New Roman" w:hAnsi="Times New Roman" w:cs="Times New Roman"/>
          <w:kern w:val="0"/>
          <w:sz w:val="24"/>
          <w:szCs w:val="24"/>
          <w:u w:val="single"/>
          <w14:ligatures w14:val="none"/>
        </w:rPr>
        <w:t>Dokumenty potwierdzające</w:t>
      </w:r>
      <w:r w:rsidRPr="00B5705F">
        <w:rPr>
          <w:rFonts w:ascii="Times New Roman" w:hAnsi="Times New Roman" w:cs="Times New Roman"/>
          <w:kern w:val="0"/>
          <w:sz w:val="24"/>
          <w:szCs w:val="24"/>
          <w14:ligatures w14:val="none"/>
        </w:rPr>
        <w:t>: zaświadczenie z placówki opieki instytucjonalnej lub inny dokument potwierdzający przebywanie w placówce, formularz rekrutacyjny.</w:t>
      </w:r>
    </w:p>
    <w:p w14:paraId="7515235E" w14:textId="79560A4E" w:rsidR="00FB37A6" w:rsidRDefault="00BE5FEA"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BE5FEA">
        <w:rPr>
          <w:rFonts w:ascii="Times New Roman" w:hAnsi="Times New Roman" w:cs="Times New Roman"/>
          <w:color w:val="000000" w:themeColor="text1"/>
          <w:sz w:val="24"/>
          <w:szCs w:val="24"/>
        </w:rPr>
        <w:t xml:space="preserve">Punkty z kryteriów </w:t>
      </w:r>
      <w:r w:rsidR="00E82ACC">
        <w:rPr>
          <w:rFonts w:ascii="Times New Roman" w:hAnsi="Times New Roman" w:cs="Times New Roman"/>
          <w:color w:val="000000" w:themeColor="text1"/>
          <w:sz w:val="24"/>
          <w:szCs w:val="24"/>
        </w:rPr>
        <w:t>formalnych</w:t>
      </w:r>
      <w:r w:rsidRPr="00BE5FEA">
        <w:rPr>
          <w:rFonts w:ascii="Times New Roman" w:hAnsi="Times New Roman" w:cs="Times New Roman"/>
          <w:color w:val="000000" w:themeColor="text1"/>
          <w:sz w:val="24"/>
          <w:szCs w:val="24"/>
        </w:rPr>
        <w:t xml:space="preserve"> spełnia/nie spełnia 0-1 pkt </w:t>
      </w:r>
      <w:r w:rsidR="00FF4F8A">
        <w:rPr>
          <w:rFonts w:ascii="Times New Roman" w:hAnsi="Times New Roman" w:cs="Times New Roman"/>
          <w:color w:val="000000" w:themeColor="text1"/>
          <w:sz w:val="24"/>
          <w:szCs w:val="24"/>
        </w:rPr>
        <w:t xml:space="preserve">– (musi spełnić wszystkie) </w:t>
      </w:r>
      <w:r w:rsidRPr="00BE5FEA">
        <w:rPr>
          <w:rFonts w:ascii="Times New Roman" w:hAnsi="Times New Roman" w:cs="Times New Roman"/>
          <w:color w:val="000000" w:themeColor="text1"/>
          <w:sz w:val="24"/>
          <w:szCs w:val="24"/>
        </w:rPr>
        <w:t xml:space="preserve">oraz kryteriów preferencyjnych będą sumowane przez </w:t>
      </w:r>
      <w:r w:rsidR="005C037F">
        <w:rPr>
          <w:rFonts w:ascii="Times New Roman" w:hAnsi="Times New Roman" w:cs="Times New Roman"/>
          <w:color w:val="000000" w:themeColor="text1"/>
          <w:sz w:val="24"/>
          <w:szCs w:val="24"/>
        </w:rPr>
        <w:t>Specjalistę do spraw rekrutacji</w:t>
      </w:r>
      <w:r>
        <w:rPr>
          <w:rFonts w:ascii="Times New Roman" w:hAnsi="Times New Roman" w:cs="Times New Roman"/>
          <w:color w:val="000000" w:themeColor="text1"/>
          <w:sz w:val="24"/>
          <w:szCs w:val="24"/>
        </w:rPr>
        <w:t xml:space="preserve"> oraz </w:t>
      </w:r>
      <w:r w:rsidR="005C037F">
        <w:rPr>
          <w:rFonts w:ascii="Times New Roman" w:hAnsi="Times New Roman" w:cs="Times New Roman"/>
          <w:color w:val="000000" w:themeColor="text1"/>
          <w:sz w:val="24"/>
          <w:szCs w:val="24"/>
        </w:rPr>
        <w:t xml:space="preserve"> </w:t>
      </w:r>
      <w:r w:rsidRPr="00BE5FEA">
        <w:rPr>
          <w:rFonts w:ascii="Times New Roman" w:hAnsi="Times New Roman" w:cs="Times New Roman"/>
          <w:color w:val="000000" w:themeColor="text1"/>
          <w:sz w:val="24"/>
          <w:szCs w:val="24"/>
        </w:rPr>
        <w:t>Koor</w:t>
      </w:r>
      <w:r w:rsidR="005C037F">
        <w:rPr>
          <w:rFonts w:ascii="Times New Roman" w:hAnsi="Times New Roman" w:cs="Times New Roman"/>
          <w:color w:val="000000" w:themeColor="text1"/>
          <w:sz w:val="24"/>
          <w:szCs w:val="24"/>
        </w:rPr>
        <w:t>dynatora projektu. Kandydaci</w:t>
      </w:r>
      <w:r w:rsidR="00E82ACC">
        <w:rPr>
          <w:rFonts w:ascii="Times New Roman" w:hAnsi="Times New Roman" w:cs="Times New Roman"/>
          <w:color w:val="000000" w:themeColor="text1"/>
          <w:sz w:val="24"/>
          <w:szCs w:val="24"/>
        </w:rPr>
        <w:t>/ki</w:t>
      </w:r>
      <w:r w:rsidRPr="00BE5FEA">
        <w:rPr>
          <w:rFonts w:ascii="Times New Roman" w:hAnsi="Times New Roman" w:cs="Times New Roman"/>
          <w:color w:val="000000" w:themeColor="text1"/>
          <w:sz w:val="24"/>
          <w:szCs w:val="24"/>
        </w:rPr>
        <w:t xml:space="preserve"> na Uczestnikó</w:t>
      </w:r>
      <w:r w:rsidR="005C037F">
        <w:rPr>
          <w:rFonts w:ascii="Times New Roman" w:hAnsi="Times New Roman" w:cs="Times New Roman"/>
          <w:color w:val="000000" w:themeColor="text1"/>
          <w:sz w:val="24"/>
          <w:szCs w:val="24"/>
        </w:rPr>
        <w:t>w</w:t>
      </w:r>
      <w:r w:rsidR="00E82ACC">
        <w:rPr>
          <w:rFonts w:ascii="Times New Roman" w:hAnsi="Times New Roman" w:cs="Times New Roman"/>
          <w:color w:val="000000" w:themeColor="text1"/>
          <w:sz w:val="24"/>
          <w:szCs w:val="24"/>
        </w:rPr>
        <w:t>/</w:t>
      </w:r>
      <w:proofErr w:type="spellStart"/>
      <w:r w:rsidR="00E82ACC">
        <w:rPr>
          <w:rFonts w:ascii="Times New Roman" w:hAnsi="Times New Roman" w:cs="Times New Roman"/>
          <w:color w:val="000000" w:themeColor="text1"/>
          <w:sz w:val="24"/>
          <w:szCs w:val="24"/>
        </w:rPr>
        <w:t>czki</w:t>
      </w:r>
      <w:proofErr w:type="spellEnd"/>
      <w:r w:rsidR="005C037F">
        <w:rPr>
          <w:rFonts w:ascii="Times New Roman" w:hAnsi="Times New Roman" w:cs="Times New Roman"/>
          <w:color w:val="000000" w:themeColor="text1"/>
          <w:sz w:val="24"/>
          <w:szCs w:val="24"/>
        </w:rPr>
        <w:t xml:space="preserve"> </w:t>
      </w:r>
      <w:r w:rsidRPr="00BE5FEA">
        <w:rPr>
          <w:rFonts w:ascii="Times New Roman" w:hAnsi="Times New Roman" w:cs="Times New Roman"/>
          <w:color w:val="000000" w:themeColor="text1"/>
          <w:sz w:val="24"/>
          <w:szCs w:val="24"/>
        </w:rPr>
        <w:t>projektu mogą</w:t>
      </w:r>
      <w:r w:rsidR="002C6A97">
        <w:rPr>
          <w:rFonts w:ascii="Times New Roman" w:hAnsi="Times New Roman" w:cs="Times New Roman"/>
          <w:color w:val="000000" w:themeColor="text1"/>
          <w:sz w:val="24"/>
          <w:szCs w:val="24"/>
        </w:rPr>
        <w:t xml:space="preserve"> otrzymać o 0 do maksymalnie 26</w:t>
      </w:r>
      <w:r w:rsidRPr="00BE5FEA">
        <w:rPr>
          <w:rFonts w:ascii="Times New Roman" w:hAnsi="Times New Roman" w:cs="Times New Roman"/>
          <w:color w:val="000000" w:themeColor="text1"/>
          <w:sz w:val="24"/>
          <w:szCs w:val="24"/>
        </w:rPr>
        <w:t xml:space="preserve"> punktów. Komisja uwzględnia liczbę punktów, sporządzi listy rankingowe podstawowe z największą liczbą punktów oraz listy rankingowe lista </w:t>
      </w:r>
      <w:r w:rsidR="005C037F">
        <w:rPr>
          <w:rFonts w:ascii="Times New Roman" w:hAnsi="Times New Roman" w:cs="Times New Roman"/>
          <w:color w:val="000000" w:themeColor="text1"/>
          <w:sz w:val="24"/>
          <w:szCs w:val="24"/>
        </w:rPr>
        <w:t>rezerwowa</w:t>
      </w:r>
      <w:r w:rsidRPr="00BE5FEA">
        <w:rPr>
          <w:rFonts w:ascii="Times New Roman" w:hAnsi="Times New Roman" w:cs="Times New Roman"/>
          <w:color w:val="000000" w:themeColor="text1"/>
          <w:sz w:val="24"/>
          <w:szCs w:val="24"/>
        </w:rPr>
        <w:t>: osoby z tych list będą przyjmowane w przypadku rezygnacji osób z listy rankingowej podstawowej</w:t>
      </w:r>
      <w:r w:rsidR="00FF4F8A">
        <w:rPr>
          <w:rFonts w:ascii="Times New Roman" w:hAnsi="Times New Roman" w:cs="Times New Roman"/>
          <w:color w:val="000000" w:themeColor="text1"/>
          <w:sz w:val="24"/>
          <w:szCs w:val="24"/>
        </w:rPr>
        <w:t>.</w:t>
      </w:r>
    </w:p>
    <w:p w14:paraId="46FABD04" w14:textId="59C5F4FB" w:rsidR="005C037F"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Dokumenty </w:t>
      </w:r>
      <w:r w:rsidR="005C037F" w:rsidRPr="005C037F">
        <w:rPr>
          <w:rFonts w:ascii="Times New Roman" w:hAnsi="Times New Roman" w:cs="Times New Roman"/>
          <w:color w:val="000000" w:themeColor="text1"/>
          <w:sz w:val="24"/>
          <w:szCs w:val="24"/>
        </w:rPr>
        <w:t xml:space="preserve">rekrutacyjne dostępne będą na stronie projektu: </w:t>
      </w:r>
      <w:r w:rsidR="00181BFA">
        <w:rPr>
          <w:rFonts w:ascii="Times New Roman" w:hAnsi="Times New Roman" w:cs="Times New Roman"/>
          <w:color w:val="000000" w:themeColor="text1"/>
          <w:sz w:val="24"/>
          <w:szCs w:val="24"/>
        </w:rPr>
        <w:t>Razem przeciw wykluczeniu- kompleksowy program wsparcia</w:t>
      </w:r>
      <w:r w:rsidR="005C037F" w:rsidRPr="005C037F">
        <w:rPr>
          <w:rFonts w:ascii="Times New Roman" w:hAnsi="Times New Roman" w:cs="Times New Roman"/>
          <w:color w:val="000000" w:themeColor="text1"/>
          <w:sz w:val="24"/>
          <w:szCs w:val="24"/>
        </w:rPr>
        <w:t xml:space="preserve">: </w:t>
      </w:r>
      <w:hyperlink r:id="rId7" w:history="1">
        <w:r w:rsidR="005C037F" w:rsidRPr="002A275D">
          <w:rPr>
            <w:rStyle w:val="Hipercze"/>
            <w:rFonts w:ascii="Times New Roman" w:hAnsi="Times New Roman" w:cs="Times New Roman"/>
            <w:sz w:val="24"/>
            <w:szCs w:val="24"/>
          </w:rPr>
          <w:t>www.probiznes.olkusz.pl</w:t>
        </w:r>
      </w:hyperlink>
      <w:r w:rsidR="005C037F">
        <w:rPr>
          <w:rFonts w:ascii="Times New Roman" w:hAnsi="Times New Roman" w:cs="Times New Roman"/>
          <w:color w:val="000000" w:themeColor="text1"/>
          <w:sz w:val="24"/>
          <w:szCs w:val="24"/>
        </w:rPr>
        <w:t xml:space="preserve"> oraz w biurze projektu.</w:t>
      </w:r>
    </w:p>
    <w:p w14:paraId="1C3223A3" w14:textId="7777777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Zasady przesyłania dokumentów pocztą tradycyjną: dokumenty należy przesłać za potwierdzeniem odbioru</w:t>
      </w:r>
      <w:r>
        <w:rPr>
          <w:rFonts w:ascii="Times New Roman" w:hAnsi="Times New Roman" w:cs="Times New Roman"/>
          <w:color w:val="000000" w:themeColor="text1"/>
          <w:sz w:val="24"/>
          <w:szCs w:val="24"/>
        </w:rPr>
        <w:t>.</w:t>
      </w:r>
    </w:p>
    <w:p w14:paraId="4A8DEE3E" w14:textId="429C5541"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 xml:space="preserve">Dokumenty przesłane formą pocztą elektroniczną musza być zaszyfrowane, przesłane z hasłem aby tylko osoba upoważniona mogła odebrać. Adres mailowy: </w:t>
      </w:r>
      <w:r w:rsidRPr="005773E8">
        <w:rPr>
          <w:rFonts w:ascii="Times New Roman" w:hAnsi="Times New Roman" w:cs="Times New Roman"/>
          <w:color w:val="000000" w:themeColor="text1"/>
          <w:sz w:val="24"/>
          <w:szCs w:val="24"/>
        </w:rPr>
        <w:t>projekt</w:t>
      </w:r>
      <w:r w:rsidR="005773E8" w:rsidRPr="005773E8">
        <w:rPr>
          <w:rFonts w:ascii="Times New Roman" w:hAnsi="Times New Roman" w:cs="Times New Roman"/>
          <w:color w:val="000000" w:themeColor="text1"/>
          <w:sz w:val="24"/>
          <w:szCs w:val="24"/>
        </w:rPr>
        <w:t>2</w:t>
      </w:r>
      <w:r w:rsidRPr="005773E8">
        <w:rPr>
          <w:rFonts w:ascii="Times New Roman" w:hAnsi="Times New Roman" w:cs="Times New Roman"/>
          <w:color w:val="000000" w:themeColor="text1"/>
          <w:sz w:val="24"/>
          <w:szCs w:val="24"/>
        </w:rPr>
        <w:t>@probiznes.</w:t>
      </w:r>
      <w:r w:rsidR="005773E8" w:rsidRPr="005773E8">
        <w:rPr>
          <w:rFonts w:ascii="Times New Roman" w:hAnsi="Times New Roman" w:cs="Times New Roman"/>
          <w:color w:val="000000" w:themeColor="text1"/>
          <w:sz w:val="24"/>
          <w:szCs w:val="24"/>
        </w:rPr>
        <w:t>olkusz</w:t>
      </w:r>
      <w:r w:rsidRPr="005773E8">
        <w:rPr>
          <w:rFonts w:ascii="Times New Roman" w:hAnsi="Times New Roman" w:cs="Times New Roman"/>
          <w:color w:val="000000" w:themeColor="text1"/>
          <w:sz w:val="24"/>
          <w:szCs w:val="24"/>
        </w:rPr>
        <w:t>.pl.</w:t>
      </w:r>
      <w:r w:rsidRPr="007F3A3E">
        <w:rPr>
          <w:rFonts w:ascii="Times New Roman" w:hAnsi="Times New Roman" w:cs="Times New Roman"/>
          <w:color w:val="000000" w:themeColor="text1"/>
          <w:sz w:val="24"/>
          <w:szCs w:val="24"/>
        </w:rPr>
        <w:t xml:space="preserve"> Przesłanie dokumentu na inny adres mailowy niż wskazany w regulaminie rekrutacji i udziału w projekcie oraz dokumentach promocyjnych: plakat, ulotka, informacja na stronie internetowej będzie skutkować odrzuceniem dokumentacji zgłoszeniowej.</w:t>
      </w:r>
    </w:p>
    <w:p w14:paraId="224A14F0" w14:textId="7777777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W projekcie obowiązuje wymóg sporządzenia dokumentów rekrutacyjnych w języku polskim, w sposób czytelny</w:t>
      </w:r>
      <w:r>
        <w:rPr>
          <w:rFonts w:ascii="Times New Roman" w:hAnsi="Times New Roman" w:cs="Times New Roman"/>
          <w:color w:val="000000" w:themeColor="text1"/>
          <w:sz w:val="24"/>
          <w:szCs w:val="24"/>
        </w:rPr>
        <w:t>.</w:t>
      </w:r>
    </w:p>
    <w:p w14:paraId="0F120718" w14:textId="5680B902"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W chwili wpływu dokumentów</w:t>
      </w:r>
      <w:r>
        <w:rPr>
          <w:rFonts w:ascii="Times New Roman" w:hAnsi="Times New Roman" w:cs="Times New Roman"/>
          <w:color w:val="000000" w:themeColor="text1"/>
          <w:sz w:val="24"/>
          <w:szCs w:val="24"/>
        </w:rPr>
        <w:t xml:space="preserve"> rekrutacyjnych, Kandydatowi</w:t>
      </w:r>
      <w:r w:rsidR="00181BFA">
        <w:rPr>
          <w:rFonts w:ascii="Times New Roman" w:hAnsi="Times New Roman" w:cs="Times New Roman"/>
          <w:color w:val="000000" w:themeColor="text1"/>
          <w:sz w:val="24"/>
          <w:szCs w:val="24"/>
        </w:rPr>
        <w:t>/</w:t>
      </w:r>
      <w:proofErr w:type="spellStart"/>
      <w:r w:rsidR="006730CB">
        <w:rPr>
          <w:rFonts w:ascii="Times New Roman" w:hAnsi="Times New Roman" w:cs="Times New Roman"/>
          <w:color w:val="000000" w:themeColor="text1"/>
          <w:sz w:val="24"/>
          <w:szCs w:val="24"/>
        </w:rPr>
        <w:t>t</w:t>
      </w:r>
      <w:r w:rsidR="00181BFA">
        <w:rPr>
          <w:rFonts w:ascii="Times New Roman" w:hAnsi="Times New Roman" w:cs="Times New Roman"/>
          <w:color w:val="000000" w:themeColor="text1"/>
          <w:sz w:val="24"/>
          <w:szCs w:val="24"/>
        </w:rPr>
        <w:t>ce</w:t>
      </w:r>
      <w:proofErr w:type="spellEnd"/>
      <w:r w:rsidRPr="007F3A3E">
        <w:rPr>
          <w:rFonts w:ascii="Times New Roman" w:hAnsi="Times New Roman" w:cs="Times New Roman"/>
          <w:color w:val="000000" w:themeColor="text1"/>
          <w:sz w:val="24"/>
          <w:szCs w:val="24"/>
        </w:rPr>
        <w:t xml:space="preserve"> zostanie nadany numer NIK N</w:t>
      </w:r>
      <w:r>
        <w:rPr>
          <w:rFonts w:ascii="Times New Roman" w:hAnsi="Times New Roman" w:cs="Times New Roman"/>
          <w:color w:val="000000" w:themeColor="text1"/>
          <w:sz w:val="24"/>
          <w:szCs w:val="24"/>
        </w:rPr>
        <w:t>umer Identyfikacji Kandydata</w:t>
      </w:r>
      <w:r w:rsidR="006730CB">
        <w:rPr>
          <w:rFonts w:ascii="Times New Roman" w:hAnsi="Times New Roman" w:cs="Times New Roman"/>
          <w:color w:val="000000" w:themeColor="text1"/>
          <w:sz w:val="24"/>
          <w:szCs w:val="24"/>
        </w:rPr>
        <w:t>/</w:t>
      </w:r>
      <w:proofErr w:type="spellStart"/>
      <w:r w:rsidR="006730CB">
        <w:rPr>
          <w:rFonts w:ascii="Times New Roman" w:hAnsi="Times New Roman" w:cs="Times New Roman"/>
          <w:color w:val="000000" w:themeColor="text1"/>
          <w:sz w:val="24"/>
          <w:szCs w:val="24"/>
        </w:rPr>
        <w:t>tki</w:t>
      </w:r>
      <w:proofErr w:type="spellEnd"/>
      <w:r w:rsidRPr="007F3A3E">
        <w:rPr>
          <w:rFonts w:ascii="Times New Roman" w:hAnsi="Times New Roman" w:cs="Times New Roman"/>
          <w:color w:val="000000" w:themeColor="text1"/>
          <w:sz w:val="24"/>
          <w:szCs w:val="24"/>
        </w:rPr>
        <w:t xml:space="preserve"> z datą i godziną przyjęcia dokumentów zgłoszeniowych uzupełniona przez pracownika </w:t>
      </w:r>
      <w:r>
        <w:rPr>
          <w:rFonts w:ascii="Times New Roman" w:hAnsi="Times New Roman" w:cs="Times New Roman"/>
          <w:color w:val="000000" w:themeColor="text1"/>
          <w:sz w:val="24"/>
          <w:szCs w:val="24"/>
        </w:rPr>
        <w:t>Biura Projektu.</w:t>
      </w:r>
    </w:p>
    <w:p w14:paraId="41A6D745" w14:textId="7777777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Złożenie kompletnych dokumentów rekrutacyjnych nie jest jednoznaczne z zakwalifikowaniem się do projektu</w:t>
      </w:r>
      <w:r>
        <w:rPr>
          <w:rFonts w:ascii="Times New Roman" w:hAnsi="Times New Roman" w:cs="Times New Roman"/>
          <w:color w:val="000000" w:themeColor="text1"/>
          <w:sz w:val="24"/>
          <w:szCs w:val="24"/>
        </w:rPr>
        <w:t>.</w:t>
      </w:r>
    </w:p>
    <w:p w14:paraId="389D4AB5" w14:textId="7777777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Do projektu zakwalifikują się osoby, których dokumenty rekrutacyjne przejdą pozytywną ocenę formalną i uzyskają jak największą liczbę punktów w ramach danego cyklu rekrutacji.</w:t>
      </w:r>
    </w:p>
    <w:p w14:paraId="0547D707" w14:textId="51602F9E" w:rsidR="007F3A3E" w:rsidRPr="00FF4F8A" w:rsidRDefault="007F3A3E" w:rsidP="00FF4F8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 xml:space="preserve">Istnieje możliwość uzupełnienia brakujących dokumentów lub poprawy błędów wynikających z niepoprawnego wypełnienia dokumentów rekrutacyjnych na etapie przyjmowania zgłoszeń do projektu – na etapie cyklu rekrutacji w terminie wyznaczonym przez </w:t>
      </w:r>
      <w:r>
        <w:rPr>
          <w:rFonts w:ascii="Times New Roman" w:hAnsi="Times New Roman" w:cs="Times New Roman"/>
          <w:color w:val="000000" w:themeColor="text1"/>
          <w:sz w:val="24"/>
          <w:szCs w:val="24"/>
        </w:rPr>
        <w:t>Koordynatora Projektu</w:t>
      </w:r>
      <w:r w:rsidRPr="007F3A3E">
        <w:rPr>
          <w:rFonts w:ascii="Times New Roman" w:hAnsi="Times New Roman" w:cs="Times New Roman"/>
          <w:color w:val="000000" w:themeColor="text1"/>
          <w:sz w:val="24"/>
          <w:szCs w:val="24"/>
        </w:rPr>
        <w:t>. Nie</w:t>
      </w:r>
      <w:r w:rsidR="00FF4F8A">
        <w:rPr>
          <w:rFonts w:ascii="Times New Roman" w:hAnsi="Times New Roman" w:cs="Times New Roman"/>
          <w:color w:val="000000" w:themeColor="text1"/>
          <w:sz w:val="24"/>
          <w:szCs w:val="24"/>
        </w:rPr>
        <w:t xml:space="preserve"> </w:t>
      </w:r>
      <w:r w:rsidRPr="00FF4F8A">
        <w:rPr>
          <w:rFonts w:ascii="Times New Roman" w:hAnsi="Times New Roman" w:cs="Times New Roman"/>
          <w:color w:val="000000" w:themeColor="text1"/>
          <w:sz w:val="24"/>
          <w:szCs w:val="24"/>
        </w:rPr>
        <w:t>uzupełnienie dokumentów we wskazanych terminie skutkuje oceną negatywna i odrzuceniem dokumentacji. W szczególnych sytuacjach Koordynator projektu może wydłużyć ten termin.</w:t>
      </w:r>
    </w:p>
    <w:p w14:paraId="3010CFC8" w14:textId="7777777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 xml:space="preserve">Listy rankingowe pojawią się niezwłocznie najpóźniej na 3 dni po zakończeniu cyklu selekcji rekrutacji miesięcznej do projektu, będą podane na stronie internetowej oraz na </w:t>
      </w:r>
      <w:proofErr w:type="spellStart"/>
      <w:r w:rsidRPr="007F3A3E">
        <w:rPr>
          <w:rFonts w:ascii="Times New Roman" w:hAnsi="Times New Roman" w:cs="Times New Roman"/>
          <w:color w:val="000000" w:themeColor="text1"/>
          <w:sz w:val="24"/>
          <w:szCs w:val="24"/>
        </w:rPr>
        <w:t>social</w:t>
      </w:r>
      <w:proofErr w:type="spellEnd"/>
      <w:r w:rsidRPr="007F3A3E">
        <w:rPr>
          <w:rFonts w:ascii="Times New Roman" w:hAnsi="Times New Roman" w:cs="Times New Roman"/>
          <w:color w:val="000000" w:themeColor="text1"/>
          <w:sz w:val="24"/>
          <w:szCs w:val="24"/>
        </w:rPr>
        <w:t xml:space="preserve"> mediach.</w:t>
      </w:r>
    </w:p>
    <w:p w14:paraId="0FFFF3E4" w14:textId="60AA8ED2"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Przed udzieleniem pierwsze</w:t>
      </w:r>
      <w:r w:rsidR="00BB0C3A">
        <w:rPr>
          <w:rFonts w:ascii="Times New Roman" w:hAnsi="Times New Roman" w:cs="Times New Roman"/>
          <w:color w:val="000000" w:themeColor="text1"/>
          <w:sz w:val="24"/>
          <w:szCs w:val="24"/>
        </w:rPr>
        <w:t>j formy wsparcia Uczestnicy</w:t>
      </w:r>
      <w:r w:rsidR="00181BFA">
        <w:rPr>
          <w:rFonts w:ascii="Times New Roman" w:hAnsi="Times New Roman" w:cs="Times New Roman"/>
          <w:color w:val="000000" w:themeColor="text1"/>
          <w:sz w:val="24"/>
          <w:szCs w:val="24"/>
        </w:rPr>
        <w:t>/</w:t>
      </w:r>
      <w:proofErr w:type="spellStart"/>
      <w:r w:rsidR="00181BFA">
        <w:rPr>
          <w:rFonts w:ascii="Times New Roman" w:hAnsi="Times New Roman" w:cs="Times New Roman"/>
          <w:color w:val="000000" w:themeColor="text1"/>
          <w:sz w:val="24"/>
          <w:szCs w:val="24"/>
        </w:rPr>
        <w:t>czki</w:t>
      </w:r>
      <w:proofErr w:type="spellEnd"/>
      <w:r w:rsidRPr="007F3A3E">
        <w:rPr>
          <w:rFonts w:ascii="Times New Roman" w:hAnsi="Times New Roman" w:cs="Times New Roman"/>
          <w:color w:val="000000" w:themeColor="text1"/>
          <w:sz w:val="24"/>
          <w:szCs w:val="24"/>
        </w:rPr>
        <w:t xml:space="preserve"> projektu będą podlegali ponownej weryfikacji pod względem kwalifikowalności do projektu. W przypadku niespełnienia jakiegokolwiek warunku grupy docelowej, osoba zostanie odrzucona z projektu, a na jej miejsce wejdzie osoba z listy rankingowej rezerwowej</w:t>
      </w:r>
      <w:r w:rsidR="00BC43D4">
        <w:rPr>
          <w:rFonts w:ascii="Times New Roman" w:hAnsi="Times New Roman" w:cs="Times New Roman"/>
          <w:color w:val="000000" w:themeColor="text1"/>
          <w:sz w:val="24"/>
          <w:szCs w:val="24"/>
        </w:rPr>
        <w:t>.</w:t>
      </w:r>
    </w:p>
    <w:p w14:paraId="693C2933" w14:textId="5FF99B67" w:rsidR="007F3A3E"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 xml:space="preserve"> Kandydatami</w:t>
      </w:r>
      <w:r w:rsidR="00181BFA">
        <w:rPr>
          <w:rFonts w:ascii="Times New Roman" w:hAnsi="Times New Roman" w:cs="Times New Roman"/>
          <w:color w:val="000000" w:themeColor="text1"/>
          <w:sz w:val="24"/>
          <w:szCs w:val="24"/>
        </w:rPr>
        <w:t>/</w:t>
      </w:r>
      <w:proofErr w:type="spellStart"/>
      <w:r w:rsidR="006730CB">
        <w:rPr>
          <w:rFonts w:ascii="Times New Roman" w:hAnsi="Times New Roman" w:cs="Times New Roman"/>
          <w:color w:val="000000" w:themeColor="text1"/>
          <w:sz w:val="24"/>
          <w:szCs w:val="24"/>
        </w:rPr>
        <w:t>t</w:t>
      </w:r>
      <w:r w:rsidR="00181BFA">
        <w:rPr>
          <w:rFonts w:ascii="Times New Roman" w:hAnsi="Times New Roman" w:cs="Times New Roman"/>
          <w:color w:val="000000" w:themeColor="text1"/>
          <w:sz w:val="24"/>
          <w:szCs w:val="24"/>
        </w:rPr>
        <w:t>kami</w:t>
      </w:r>
      <w:proofErr w:type="spellEnd"/>
      <w:r>
        <w:rPr>
          <w:rFonts w:ascii="Times New Roman" w:hAnsi="Times New Roman" w:cs="Times New Roman"/>
          <w:color w:val="000000" w:themeColor="text1"/>
          <w:sz w:val="24"/>
          <w:szCs w:val="24"/>
        </w:rPr>
        <w:t xml:space="preserve"> na Uczestników</w:t>
      </w:r>
      <w:r w:rsidR="00181BFA">
        <w:rPr>
          <w:rFonts w:ascii="Times New Roman" w:hAnsi="Times New Roman" w:cs="Times New Roman"/>
          <w:color w:val="000000" w:themeColor="text1"/>
          <w:sz w:val="24"/>
          <w:szCs w:val="24"/>
        </w:rPr>
        <w:t>/</w:t>
      </w:r>
      <w:proofErr w:type="spellStart"/>
      <w:r w:rsidR="00181BFA">
        <w:rPr>
          <w:rFonts w:ascii="Times New Roman" w:hAnsi="Times New Roman" w:cs="Times New Roman"/>
          <w:color w:val="000000" w:themeColor="text1"/>
          <w:sz w:val="24"/>
          <w:szCs w:val="24"/>
        </w:rPr>
        <w:t>czki</w:t>
      </w:r>
      <w:proofErr w:type="spellEnd"/>
      <w:r w:rsidRPr="007F3A3E">
        <w:rPr>
          <w:rFonts w:ascii="Times New Roman" w:hAnsi="Times New Roman" w:cs="Times New Roman"/>
          <w:color w:val="000000" w:themeColor="text1"/>
          <w:sz w:val="24"/>
          <w:szCs w:val="24"/>
        </w:rPr>
        <w:t xml:space="preserve"> projektu</w:t>
      </w:r>
      <w:r w:rsidR="006730CB">
        <w:rPr>
          <w:rFonts w:ascii="Times New Roman" w:hAnsi="Times New Roman" w:cs="Times New Roman"/>
          <w:color w:val="000000" w:themeColor="text1"/>
          <w:sz w:val="24"/>
          <w:szCs w:val="24"/>
        </w:rPr>
        <w:t>,</w:t>
      </w:r>
      <w:r w:rsidRPr="007F3A3E">
        <w:rPr>
          <w:rFonts w:ascii="Times New Roman" w:hAnsi="Times New Roman" w:cs="Times New Roman"/>
          <w:color w:val="000000" w:themeColor="text1"/>
          <w:sz w:val="24"/>
          <w:szCs w:val="24"/>
        </w:rPr>
        <w:t xml:space="preserve"> którzy zakwalifikowali się do udziału w projekcie zostanie podpisana umowa uczestnictwa w proj</w:t>
      </w:r>
      <w:r w:rsidR="00181BFA">
        <w:rPr>
          <w:rFonts w:ascii="Times New Roman" w:hAnsi="Times New Roman" w:cs="Times New Roman"/>
          <w:color w:val="000000" w:themeColor="text1"/>
          <w:sz w:val="24"/>
          <w:szCs w:val="24"/>
        </w:rPr>
        <w:t>ekcie.</w:t>
      </w:r>
    </w:p>
    <w:p w14:paraId="44056C48" w14:textId="77777777" w:rsidR="008411F9" w:rsidRPr="00AC6091" w:rsidRDefault="007F3A3E" w:rsidP="00857F1A">
      <w:pPr>
        <w:pStyle w:val="Akapitzlist"/>
        <w:numPr>
          <w:ilvl w:val="0"/>
          <w:numId w:val="14"/>
        </w:numPr>
        <w:spacing w:line="360" w:lineRule="auto"/>
        <w:ind w:left="0"/>
        <w:jc w:val="both"/>
        <w:rPr>
          <w:rFonts w:ascii="Times New Roman" w:hAnsi="Times New Roman" w:cs="Times New Roman"/>
          <w:color w:val="000000" w:themeColor="text1"/>
          <w:sz w:val="24"/>
          <w:szCs w:val="24"/>
        </w:rPr>
      </w:pPr>
      <w:r w:rsidRPr="007F3A3E">
        <w:rPr>
          <w:rFonts w:ascii="Times New Roman" w:hAnsi="Times New Roman" w:cs="Times New Roman"/>
          <w:color w:val="000000" w:themeColor="text1"/>
          <w:sz w:val="24"/>
          <w:szCs w:val="24"/>
        </w:rPr>
        <w:t xml:space="preserve">Rekrutacja do projektu odbywać się będzie zgodnie z zachowaniem zasady równości szans kobiet i mężczyzn, zasadą równości szans i niedyskryminacji, zgodnie z Wytycznymi dotyczącymi realizacji zasad równościowych w ramach funduszy unijnych na lata 2021-2027, załącznika nr 1 Standard Minimum,  załącznika numer 2 Standardy dostępności dla polityki spójności 2021 – 2027: standard szkoleniowy, informacyjno-promocyjny, transportowy, cyfrowy oraz architektoniczny oraz załącznikiem nr 3 Procedura służąca do włączania zapisów Konwencji o prawach osób niepełnosprawnych (KPON) do praktyki wdrażania programów. Rekrutacja do projektu będzie zgodna z zasadą zrównoważonego rozwoju, zasadą DNSH „Do No </w:t>
      </w:r>
      <w:proofErr w:type="spellStart"/>
      <w:r w:rsidRPr="007F3A3E">
        <w:rPr>
          <w:rFonts w:ascii="Times New Roman" w:hAnsi="Times New Roman" w:cs="Times New Roman"/>
          <w:color w:val="000000" w:themeColor="text1"/>
          <w:sz w:val="24"/>
          <w:szCs w:val="24"/>
        </w:rPr>
        <w:t>Significant</w:t>
      </w:r>
      <w:proofErr w:type="spellEnd"/>
      <w:r w:rsidRPr="007F3A3E">
        <w:rPr>
          <w:rFonts w:ascii="Times New Roman" w:hAnsi="Times New Roman" w:cs="Times New Roman"/>
          <w:color w:val="000000" w:themeColor="text1"/>
          <w:sz w:val="24"/>
          <w:szCs w:val="24"/>
        </w:rPr>
        <w:t xml:space="preserve"> </w:t>
      </w:r>
      <w:proofErr w:type="spellStart"/>
      <w:r w:rsidRPr="007F3A3E">
        <w:rPr>
          <w:rFonts w:ascii="Times New Roman" w:hAnsi="Times New Roman" w:cs="Times New Roman"/>
          <w:color w:val="000000" w:themeColor="text1"/>
          <w:sz w:val="24"/>
          <w:szCs w:val="24"/>
        </w:rPr>
        <w:t>Harm</w:t>
      </w:r>
      <w:proofErr w:type="spellEnd"/>
      <w:r w:rsidRPr="007F3A3E">
        <w:rPr>
          <w:rFonts w:ascii="Times New Roman" w:hAnsi="Times New Roman" w:cs="Times New Roman"/>
          <w:color w:val="000000" w:themeColor="text1"/>
          <w:sz w:val="24"/>
          <w:szCs w:val="24"/>
        </w:rPr>
        <w:t>”: zasadą nie czyń poważnych szkód środowisku oraz z Kartą Praw Podstawowych Unii Europejskiej oraz Konwencją o Prawach Osób Niepełnosprawnych</w:t>
      </w:r>
    </w:p>
    <w:p w14:paraId="36DCE491" w14:textId="65FDEFD9" w:rsidR="007F3A3E" w:rsidRPr="00DD7ADE" w:rsidRDefault="007F3A3E" w:rsidP="00DD7ADE">
      <w:pPr>
        <w:pStyle w:val="Akapitzlist"/>
        <w:numPr>
          <w:ilvl w:val="0"/>
          <w:numId w:val="14"/>
        </w:numPr>
        <w:spacing w:line="360" w:lineRule="auto"/>
        <w:ind w:left="0"/>
        <w:jc w:val="both"/>
        <w:rPr>
          <w:rFonts w:ascii="Times New Roman" w:hAnsi="Times New Roman" w:cs="Times New Roman"/>
          <w:b/>
          <w:sz w:val="24"/>
          <w:szCs w:val="24"/>
        </w:rPr>
      </w:pPr>
      <w:r w:rsidRPr="007F3A3E">
        <w:rPr>
          <w:rFonts w:ascii="Times New Roman" w:hAnsi="Times New Roman" w:cs="Times New Roman"/>
          <w:color w:val="000000" w:themeColor="text1"/>
          <w:sz w:val="24"/>
          <w:szCs w:val="24"/>
        </w:rPr>
        <w:t xml:space="preserve">Rekrutacja i formy wsparcia realizowane dla Uczestników/czek projektu </w:t>
      </w:r>
      <w:r w:rsidR="00BC43D4">
        <w:rPr>
          <w:rFonts w:ascii="Times New Roman" w:hAnsi="Times New Roman" w:cs="Times New Roman"/>
          <w:color w:val="000000" w:themeColor="text1"/>
          <w:sz w:val="24"/>
          <w:szCs w:val="24"/>
        </w:rPr>
        <w:t>są</w:t>
      </w:r>
      <w:r w:rsidRPr="007F3A3E">
        <w:rPr>
          <w:rFonts w:ascii="Times New Roman" w:hAnsi="Times New Roman" w:cs="Times New Roman"/>
          <w:color w:val="000000" w:themeColor="text1"/>
          <w:sz w:val="24"/>
          <w:szCs w:val="24"/>
        </w:rPr>
        <w:t xml:space="preserve"> zgodne z zasadą niedyskryminacji ze względu na płeć, rasę lub pochodzenie etniczne, narodowość, obywatelstwo, religię (wyznanie) lub światopogląd, niepełnosprawność, wiek, orientację seksualną, przynależność do grup społeczno-zawodowych, sytuację materialną i prawną, wykształcenie, zawód, pochodzenie społeczne.</w:t>
      </w:r>
    </w:p>
    <w:p w14:paraId="53395D6D" w14:textId="77777777" w:rsidR="007F3A3E" w:rsidRPr="007F3A3E" w:rsidRDefault="007F3A3E" w:rsidP="000B6EF4">
      <w:pPr>
        <w:spacing w:line="360" w:lineRule="auto"/>
        <w:jc w:val="center"/>
        <w:rPr>
          <w:rFonts w:ascii="Times New Roman" w:hAnsi="Times New Roman" w:cs="Times New Roman"/>
          <w:b/>
          <w:sz w:val="24"/>
          <w:szCs w:val="24"/>
        </w:rPr>
      </w:pPr>
      <w:r w:rsidRPr="007F3A3E">
        <w:rPr>
          <w:rFonts w:ascii="Times New Roman" w:hAnsi="Times New Roman" w:cs="Times New Roman"/>
          <w:b/>
          <w:sz w:val="24"/>
          <w:szCs w:val="24"/>
        </w:rPr>
        <w:t>§5</w:t>
      </w:r>
    </w:p>
    <w:p w14:paraId="5DD7D8B2" w14:textId="59E74AD8" w:rsidR="00021F09" w:rsidRPr="007F3A3E" w:rsidRDefault="007F3A3E" w:rsidP="00DD7ADE">
      <w:pPr>
        <w:spacing w:line="360" w:lineRule="auto"/>
        <w:jc w:val="center"/>
        <w:rPr>
          <w:rFonts w:ascii="Times New Roman" w:hAnsi="Times New Roman" w:cs="Times New Roman"/>
          <w:b/>
          <w:sz w:val="24"/>
          <w:szCs w:val="24"/>
        </w:rPr>
      </w:pPr>
      <w:r w:rsidRPr="007F3A3E">
        <w:rPr>
          <w:rFonts w:ascii="Times New Roman" w:hAnsi="Times New Roman" w:cs="Times New Roman"/>
          <w:b/>
          <w:sz w:val="24"/>
          <w:szCs w:val="24"/>
        </w:rPr>
        <w:t>Zakres wsparcia</w:t>
      </w:r>
    </w:p>
    <w:p w14:paraId="08C33BDB" w14:textId="443B5C67" w:rsidR="00021F09" w:rsidRDefault="007F3A3E" w:rsidP="0004215A">
      <w:pPr>
        <w:pStyle w:val="Akapitzlist"/>
        <w:spacing w:line="360" w:lineRule="auto"/>
        <w:ind w:left="0"/>
        <w:jc w:val="both"/>
        <w:rPr>
          <w:rFonts w:ascii="Times New Roman" w:hAnsi="Times New Roman" w:cs="Times New Roman"/>
          <w:sz w:val="24"/>
          <w:szCs w:val="24"/>
        </w:rPr>
      </w:pPr>
      <w:r w:rsidRPr="00021F09">
        <w:rPr>
          <w:rFonts w:ascii="Times New Roman" w:hAnsi="Times New Roman" w:cs="Times New Roman"/>
          <w:sz w:val="24"/>
          <w:szCs w:val="24"/>
        </w:rPr>
        <w:t>W ramach realizacji projektu planuje się realizację następujących form wsparcia:</w:t>
      </w:r>
    </w:p>
    <w:p w14:paraId="31F6A86C" w14:textId="77777777" w:rsidR="00054B51" w:rsidRPr="00021F09" w:rsidRDefault="00054B51" w:rsidP="0004215A">
      <w:pPr>
        <w:pStyle w:val="Akapitzlist"/>
        <w:spacing w:line="360" w:lineRule="auto"/>
        <w:ind w:left="0"/>
        <w:jc w:val="both"/>
        <w:rPr>
          <w:rFonts w:ascii="Times New Roman" w:hAnsi="Times New Roman" w:cs="Times New Roman"/>
          <w:sz w:val="24"/>
          <w:szCs w:val="24"/>
        </w:rPr>
      </w:pPr>
    </w:p>
    <w:p w14:paraId="65D6839D" w14:textId="4D6980E5" w:rsidR="00DF0E2F" w:rsidRPr="00054B51" w:rsidRDefault="007F3A3E" w:rsidP="00DD7ADE">
      <w:pPr>
        <w:pStyle w:val="Akapitzlist"/>
        <w:numPr>
          <w:ilvl w:val="0"/>
          <w:numId w:val="19"/>
        </w:numPr>
        <w:spacing w:line="360" w:lineRule="auto"/>
        <w:ind w:left="0"/>
        <w:jc w:val="both"/>
        <w:rPr>
          <w:rFonts w:ascii="Times New Roman" w:hAnsi="Times New Roman" w:cs="Times New Roman"/>
          <w:sz w:val="24"/>
          <w:szCs w:val="24"/>
        </w:rPr>
      </w:pPr>
      <w:r w:rsidRPr="001010C5">
        <w:rPr>
          <w:rFonts w:ascii="Times New Roman" w:hAnsi="Times New Roman" w:cs="Times New Roman"/>
          <w:b/>
          <w:sz w:val="24"/>
          <w:szCs w:val="24"/>
        </w:rPr>
        <w:t>Diagnoza sytuacji problemowej, zasobów, potencjału, predyspozycji i potrzeb danej osoby/rodziny/środowiska</w:t>
      </w:r>
      <w:r>
        <w:rPr>
          <w:rFonts w:ascii="Times New Roman" w:hAnsi="Times New Roman" w:cs="Times New Roman"/>
          <w:sz w:val="24"/>
          <w:szCs w:val="24"/>
        </w:rPr>
        <w:t>, skierowana jest do wszystkich uczestników</w:t>
      </w:r>
      <w:r w:rsidR="00181BFA">
        <w:rPr>
          <w:rFonts w:ascii="Times New Roman" w:hAnsi="Times New Roman" w:cs="Times New Roman"/>
          <w:sz w:val="24"/>
          <w:szCs w:val="24"/>
        </w:rPr>
        <w:t>/czek</w:t>
      </w:r>
      <w:r>
        <w:rPr>
          <w:rFonts w:ascii="Times New Roman" w:hAnsi="Times New Roman" w:cs="Times New Roman"/>
          <w:sz w:val="24"/>
          <w:szCs w:val="24"/>
        </w:rPr>
        <w:t xml:space="preserve"> projektu tj. 45 osób</w:t>
      </w:r>
      <w:r w:rsidR="00593405">
        <w:rPr>
          <w:rFonts w:ascii="Times New Roman" w:hAnsi="Times New Roman" w:cs="Times New Roman"/>
          <w:sz w:val="24"/>
          <w:szCs w:val="24"/>
        </w:rPr>
        <w:t xml:space="preserve">. Liczba godzin Indywidualnej Ścieżki Reintegracji ( IŚR) wynosi </w:t>
      </w:r>
      <w:r w:rsidR="00BC43D4">
        <w:rPr>
          <w:rFonts w:ascii="Times New Roman" w:hAnsi="Times New Roman" w:cs="Times New Roman"/>
          <w:sz w:val="24"/>
          <w:szCs w:val="24"/>
        </w:rPr>
        <w:t>śr.</w:t>
      </w:r>
      <w:r w:rsidR="00593405">
        <w:rPr>
          <w:rFonts w:ascii="Times New Roman" w:hAnsi="Times New Roman" w:cs="Times New Roman"/>
          <w:sz w:val="24"/>
          <w:szCs w:val="24"/>
        </w:rPr>
        <w:t>5 godzin</w:t>
      </w:r>
      <w:r w:rsidR="00181BFA">
        <w:rPr>
          <w:rFonts w:ascii="Times New Roman" w:hAnsi="Times New Roman" w:cs="Times New Roman"/>
          <w:sz w:val="24"/>
          <w:szCs w:val="24"/>
        </w:rPr>
        <w:t xml:space="preserve"> </w:t>
      </w:r>
      <w:r w:rsidR="00593405">
        <w:rPr>
          <w:rFonts w:ascii="Times New Roman" w:hAnsi="Times New Roman" w:cs="Times New Roman"/>
          <w:sz w:val="24"/>
          <w:szCs w:val="24"/>
        </w:rPr>
        <w:t>na uczestnika</w:t>
      </w:r>
      <w:r w:rsidR="00181BFA">
        <w:rPr>
          <w:rFonts w:ascii="Times New Roman" w:hAnsi="Times New Roman" w:cs="Times New Roman"/>
          <w:sz w:val="24"/>
          <w:szCs w:val="24"/>
        </w:rPr>
        <w:t>/czkę</w:t>
      </w:r>
      <w:r w:rsidR="00593405">
        <w:rPr>
          <w:rFonts w:ascii="Times New Roman" w:hAnsi="Times New Roman" w:cs="Times New Roman"/>
          <w:sz w:val="24"/>
          <w:szCs w:val="24"/>
        </w:rPr>
        <w:t xml:space="preserve"> projektu. Spotkania będą miały charakter indywidualny. Głównym efektem tego zadania będzie opracowanie Indywidualnej Ścieżki Reintegracji, która będzie odpowiednikiem kontraktu socjalnego. </w:t>
      </w:r>
      <w:r w:rsidR="002B2B4D">
        <w:rPr>
          <w:rFonts w:ascii="Times New Roman" w:hAnsi="Times New Roman" w:cs="Times New Roman"/>
          <w:sz w:val="24"/>
          <w:szCs w:val="24"/>
        </w:rPr>
        <w:t xml:space="preserve">Indywidualna Ścieżka Reintegracji jest dokumentem, który przygotowany jest </w:t>
      </w:r>
      <w:r w:rsidR="00DF0E2F">
        <w:rPr>
          <w:rFonts w:ascii="Times New Roman" w:hAnsi="Times New Roman" w:cs="Times New Roman"/>
          <w:sz w:val="24"/>
          <w:szCs w:val="24"/>
        </w:rPr>
        <w:t xml:space="preserve">w formie pisemnej </w:t>
      </w:r>
      <w:r w:rsidR="002B2B4D">
        <w:rPr>
          <w:rFonts w:ascii="Times New Roman" w:hAnsi="Times New Roman" w:cs="Times New Roman"/>
          <w:sz w:val="24"/>
          <w:szCs w:val="24"/>
        </w:rPr>
        <w:t xml:space="preserve">zgodnie z zasadą indywidualizacji wsparcia uczestnika projektu, poprzedzony wywiadem oraz diagnozą przeprowadzaną przy pomocy przynajmniej jednego wystandaryzowanego narzędzia przez doradcę zawodowego.  </w:t>
      </w:r>
      <w:r w:rsidR="00DF0E2F">
        <w:rPr>
          <w:rFonts w:ascii="Times New Roman" w:hAnsi="Times New Roman" w:cs="Times New Roman"/>
          <w:sz w:val="24"/>
          <w:szCs w:val="24"/>
        </w:rPr>
        <w:t>Ma na celu zdiagnozowanie potrzeb uczestnika</w:t>
      </w:r>
      <w:r w:rsidR="00181BFA">
        <w:rPr>
          <w:rFonts w:ascii="Times New Roman" w:hAnsi="Times New Roman" w:cs="Times New Roman"/>
          <w:sz w:val="24"/>
          <w:szCs w:val="24"/>
        </w:rPr>
        <w:t>/</w:t>
      </w:r>
      <w:proofErr w:type="spellStart"/>
      <w:r w:rsidR="00181BFA">
        <w:rPr>
          <w:rFonts w:ascii="Times New Roman" w:hAnsi="Times New Roman" w:cs="Times New Roman"/>
          <w:sz w:val="24"/>
          <w:szCs w:val="24"/>
        </w:rPr>
        <w:t>czki</w:t>
      </w:r>
      <w:proofErr w:type="spellEnd"/>
      <w:r w:rsidR="00DF0E2F">
        <w:rPr>
          <w:rFonts w:ascii="Times New Roman" w:hAnsi="Times New Roman" w:cs="Times New Roman"/>
          <w:sz w:val="24"/>
          <w:szCs w:val="24"/>
        </w:rPr>
        <w:t xml:space="preserve"> projektu i </w:t>
      </w:r>
      <w:r w:rsidR="00BC43D4">
        <w:rPr>
          <w:rFonts w:ascii="Times New Roman" w:hAnsi="Times New Roman" w:cs="Times New Roman"/>
          <w:sz w:val="24"/>
          <w:szCs w:val="24"/>
        </w:rPr>
        <w:t>dostosować wsparcie.</w:t>
      </w:r>
    </w:p>
    <w:p w14:paraId="7184055C" w14:textId="31A96F96" w:rsidR="00837837" w:rsidRPr="001A2184" w:rsidRDefault="00DF0E2F" w:rsidP="00857F1A">
      <w:pPr>
        <w:pStyle w:val="Akapitzlist"/>
        <w:numPr>
          <w:ilvl w:val="0"/>
          <w:numId w:val="28"/>
        </w:numPr>
        <w:spacing w:after="0" w:line="360" w:lineRule="auto"/>
        <w:jc w:val="both"/>
        <w:rPr>
          <w:rFonts w:ascii="Times New Roman" w:hAnsi="Times New Roman" w:cs="Times New Roman"/>
          <w:color w:val="000000" w:themeColor="text1"/>
          <w:kern w:val="0"/>
          <w:sz w:val="24"/>
          <w:szCs w:val="24"/>
          <w14:ligatures w14:val="none"/>
        </w:rPr>
      </w:pPr>
      <w:r w:rsidRPr="001A2184">
        <w:rPr>
          <w:rFonts w:ascii="Times New Roman" w:hAnsi="Times New Roman" w:cs="Times New Roman"/>
          <w:sz w:val="24"/>
          <w:szCs w:val="24"/>
        </w:rPr>
        <w:t xml:space="preserve">IŚR stanowi indywidualna odpowiedź na zdiagnozowane problemy, poziom motywacji do zmiany sytuacji </w:t>
      </w:r>
      <w:proofErr w:type="spellStart"/>
      <w:r w:rsidRPr="001A2184">
        <w:rPr>
          <w:rFonts w:ascii="Times New Roman" w:hAnsi="Times New Roman" w:cs="Times New Roman"/>
          <w:sz w:val="24"/>
          <w:szCs w:val="24"/>
        </w:rPr>
        <w:t>społeczno</w:t>
      </w:r>
      <w:proofErr w:type="spellEnd"/>
      <w:r w:rsidRPr="001A2184">
        <w:rPr>
          <w:rFonts w:ascii="Times New Roman" w:hAnsi="Times New Roman" w:cs="Times New Roman"/>
          <w:sz w:val="24"/>
          <w:szCs w:val="24"/>
        </w:rPr>
        <w:t xml:space="preserve"> – zawodowej, predyspozycje i</w:t>
      </w:r>
      <w:r w:rsidR="00487666" w:rsidRPr="001A2184">
        <w:rPr>
          <w:rFonts w:ascii="Times New Roman" w:hAnsi="Times New Roman" w:cs="Times New Roman"/>
          <w:sz w:val="24"/>
          <w:szCs w:val="24"/>
        </w:rPr>
        <w:t xml:space="preserve"> możliwości uczestnika</w:t>
      </w:r>
      <w:r w:rsidR="00181BFA">
        <w:rPr>
          <w:rFonts w:ascii="Times New Roman" w:hAnsi="Times New Roman" w:cs="Times New Roman"/>
          <w:sz w:val="24"/>
          <w:szCs w:val="24"/>
        </w:rPr>
        <w:t>/</w:t>
      </w:r>
      <w:proofErr w:type="spellStart"/>
      <w:r w:rsidR="00181BFA">
        <w:rPr>
          <w:rFonts w:ascii="Times New Roman" w:hAnsi="Times New Roman" w:cs="Times New Roman"/>
          <w:sz w:val="24"/>
          <w:szCs w:val="24"/>
        </w:rPr>
        <w:t>czki</w:t>
      </w:r>
      <w:proofErr w:type="spellEnd"/>
      <w:r w:rsidR="00487666" w:rsidRPr="001A2184">
        <w:rPr>
          <w:rFonts w:ascii="Times New Roman" w:hAnsi="Times New Roman" w:cs="Times New Roman"/>
          <w:sz w:val="24"/>
          <w:szCs w:val="24"/>
        </w:rPr>
        <w:t xml:space="preserve"> projektu. </w:t>
      </w:r>
      <w:r w:rsidR="00A07C64" w:rsidRPr="001A2184">
        <w:rPr>
          <w:rFonts w:ascii="Times New Roman" w:hAnsi="Times New Roman" w:cs="Times New Roman"/>
          <w:color w:val="000000" w:themeColor="text1"/>
          <w:kern w:val="0"/>
          <w:sz w:val="24"/>
          <w:szCs w:val="24"/>
          <w14:ligatures w14:val="none"/>
        </w:rPr>
        <w:t>Indywidualna Ścieżka Reintegracji podlega stałej weryfikacji, może ulegać zmianom w trakcie pracy z Uczestnikami</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czkami</w:t>
      </w:r>
      <w:proofErr w:type="spellEnd"/>
      <w:r w:rsidR="00A07C64" w:rsidRPr="001A2184">
        <w:rPr>
          <w:rFonts w:ascii="Times New Roman" w:hAnsi="Times New Roman" w:cs="Times New Roman"/>
          <w:color w:val="000000" w:themeColor="text1"/>
          <w:kern w:val="0"/>
          <w:sz w:val="24"/>
          <w:szCs w:val="24"/>
          <w14:ligatures w14:val="none"/>
        </w:rPr>
        <w:t xml:space="preserve"> projektu, jeśli zastosowane formy wsparcia nie przynoszą rezultatów. Modyfikacja IŚR ma miejsce pod kątem dodatkowych czynników, które pojawiły się w  trakcie pracy z </w:t>
      </w:r>
      <w:r w:rsidR="00181BFA">
        <w:rPr>
          <w:rFonts w:ascii="Times New Roman" w:hAnsi="Times New Roman" w:cs="Times New Roman"/>
          <w:color w:val="000000" w:themeColor="text1"/>
          <w:kern w:val="0"/>
          <w:sz w:val="24"/>
          <w:szCs w:val="24"/>
          <w14:ligatures w14:val="none"/>
        </w:rPr>
        <w:t>UP.</w:t>
      </w:r>
    </w:p>
    <w:p w14:paraId="70CE86C4" w14:textId="77777777" w:rsidR="00A07C64" w:rsidRDefault="001A2184"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 </w:t>
      </w:r>
      <w:r w:rsidR="00A07C64">
        <w:rPr>
          <w:rFonts w:ascii="Times New Roman" w:hAnsi="Times New Roman" w:cs="Times New Roman"/>
          <w:color w:val="000000" w:themeColor="text1"/>
          <w:kern w:val="0"/>
          <w:sz w:val="24"/>
          <w:szCs w:val="24"/>
          <w14:ligatures w14:val="none"/>
        </w:rPr>
        <w:t>Wsparcie dla osób młodych w wieku 15-29 lat będzie dodatkowo poprzedzone oceną umiejętności cyfrowych oraz w razie potrzeby uzupełnieniem poziomu kompetencji.</w:t>
      </w:r>
    </w:p>
    <w:p w14:paraId="3E150038" w14:textId="77777777" w:rsidR="001A2184" w:rsidRDefault="00A07C64" w:rsidP="00857F1A">
      <w:pPr>
        <w:pStyle w:val="Akapitzlist"/>
        <w:numPr>
          <w:ilvl w:val="0"/>
          <w:numId w:val="28"/>
        </w:numPr>
        <w:spacing w:after="0" w:line="360" w:lineRule="auto"/>
        <w:ind w:left="0"/>
        <w:jc w:val="both"/>
        <w:rPr>
          <w:rFonts w:ascii="Times New Roman" w:hAnsi="Times New Roman" w:cs="Times New Roman"/>
          <w:color w:val="000000" w:themeColor="text1"/>
          <w:kern w:val="0"/>
          <w:sz w:val="24"/>
          <w:szCs w:val="24"/>
          <w14:ligatures w14:val="none"/>
        </w:rPr>
      </w:pPr>
      <w:r w:rsidRPr="001A2184">
        <w:rPr>
          <w:rFonts w:ascii="Times New Roman" w:hAnsi="Times New Roman" w:cs="Times New Roman"/>
          <w:color w:val="000000" w:themeColor="text1"/>
          <w:kern w:val="0"/>
          <w:sz w:val="24"/>
          <w:szCs w:val="24"/>
          <w14:ligatures w14:val="none"/>
        </w:rPr>
        <w:t>Zasady postępowania w realizacji IŚR;</w:t>
      </w:r>
    </w:p>
    <w:p w14:paraId="46B6374A" w14:textId="78CE4AAD" w:rsidR="00021F09" w:rsidRDefault="00A07C64" w:rsidP="00857F1A">
      <w:pPr>
        <w:pStyle w:val="Akapitzlist"/>
        <w:numPr>
          <w:ilvl w:val="0"/>
          <w:numId w:val="29"/>
        </w:numPr>
        <w:spacing w:after="0" w:line="360" w:lineRule="auto"/>
        <w:ind w:left="0"/>
        <w:jc w:val="both"/>
        <w:rPr>
          <w:rFonts w:ascii="Times New Roman" w:hAnsi="Times New Roman" w:cs="Times New Roman"/>
          <w:color w:val="000000" w:themeColor="text1"/>
          <w:kern w:val="0"/>
          <w:sz w:val="24"/>
          <w:szCs w:val="24"/>
          <w14:ligatures w14:val="none"/>
        </w:rPr>
      </w:pPr>
      <w:r w:rsidRPr="001A2184">
        <w:rPr>
          <w:rFonts w:ascii="Times New Roman" w:hAnsi="Times New Roman" w:cs="Times New Roman"/>
          <w:color w:val="000000" w:themeColor="text1"/>
          <w:kern w:val="0"/>
          <w:sz w:val="24"/>
          <w:szCs w:val="24"/>
          <w14:ligatures w14:val="none"/>
        </w:rPr>
        <w:t>tworzenie odpowiednich warunków do aktywnej wsp</w:t>
      </w:r>
      <w:r w:rsidR="00021F09" w:rsidRPr="001A2184">
        <w:rPr>
          <w:rFonts w:ascii="Times New Roman" w:hAnsi="Times New Roman" w:cs="Times New Roman"/>
          <w:color w:val="000000" w:themeColor="text1"/>
          <w:kern w:val="0"/>
          <w:sz w:val="24"/>
          <w:szCs w:val="24"/>
          <w14:ligatures w14:val="none"/>
        </w:rPr>
        <w:t>ółpracy z uczestnikiem projektu</w:t>
      </w:r>
      <w:r w:rsidR="00BC43D4">
        <w:rPr>
          <w:rFonts w:ascii="Times New Roman" w:hAnsi="Times New Roman" w:cs="Times New Roman"/>
          <w:color w:val="000000" w:themeColor="text1"/>
          <w:kern w:val="0"/>
          <w:sz w:val="24"/>
          <w:szCs w:val="24"/>
          <w14:ligatures w14:val="none"/>
        </w:rPr>
        <w:t>;</w:t>
      </w:r>
    </w:p>
    <w:p w14:paraId="5773EEA5" w14:textId="77777777" w:rsidR="001A2184" w:rsidRDefault="00A07C64" w:rsidP="00857F1A">
      <w:pPr>
        <w:pStyle w:val="Akapitzlist"/>
        <w:numPr>
          <w:ilvl w:val="0"/>
          <w:numId w:val="29"/>
        </w:numPr>
        <w:spacing w:after="0" w:line="360" w:lineRule="auto"/>
        <w:ind w:left="0"/>
        <w:jc w:val="both"/>
        <w:rPr>
          <w:rFonts w:ascii="Times New Roman" w:hAnsi="Times New Roman" w:cs="Times New Roman"/>
          <w:color w:val="000000" w:themeColor="text1"/>
          <w:kern w:val="0"/>
          <w:sz w:val="24"/>
          <w:szCs w:val="24"/>
          <w14:ligatures w14:val="none"/>
        </w:rPr>
      </w:pPr>
      <w:r w:rsidRPr="001A2184">
        <w:rPr>
          <w:rFonts w:ascii="Times New Roman" w:hAnsi="Times New Roman" w:cs="Times New Roman"/>
          <w:color w:val="000000" w:themeColor="text1"/>
          <w:kern w:val="0"/>
          <w:sz w:val="24"/>
          <w:szCs w:val="24"/>
          <w14:ligatures w14:val="none"/>
        </w:rPr>
        <w:t>traktowanie pr</w:t>
      </w:r>
      <w:r w:rsidR="001A2184">
        <w:rPr>
          <w:rFonts w:ascii="Times New Roman" w:hAnsi="Times New Roman" w:cs="Times New Roman"/>
          <w:color w:val="000000" w:themeColor="text1"/>
          <w:kern w:val="0"/>
          <w:sz w:val="24"/>
          <w:szCs w:val="24"/>
          <w14:ligatures w14:val="none"/>
        </w:rPr>
        <w:t>acy z uczestnikiem jako procesu;</w:t>
      </w:r>
    </w:p>
    <w:p w14:paraId="159704D7" w14:textId="77777777" w:rsidR="00A07C64" w:rsidRPr="001A2184" w:rsidRDefault="008411F9" w:rsidP="00857F1A">
      <w:pPr>
        <w:pStyle w:val="Akapitzlist"/>
        <w:numPr>
          <w:ilvl w:val="0"/>
          <w:numId w:val="29"/>
        </w:numPr>
        <w:spacing w:after="0" w:line="360" w:lineRule="auto"/>
        <w:ind w:left="0"/>
        <w:jc w:val="both"/>
        <w:rPr>
          <w:rFonts w:ascii="Times New Roman" w:hAnsi="Times New Roman" w:cs="Times New Roman"/>
          <w:color w:val="000000" w:themeColor="text1"/>
          <w:kern w:val="0"/>
          <w:sz w:val="24"/>
          <w:szCs w:val="24"/>
          <w14:ligatures w14:val="none"/>
        </w:rPr>
      </w:pPr>
      <w:r w:rsidRPr="001A2184">
        <w:rPr>
          <w:rFonts w:ascii="Times New Roman" w:hAnsi="Times New Roman" w:cs="Times New Roman"/>
          <w:color w:val="000000" w:themeColor="text1"/>
          <w:kern w:val="0"/>
          <w:sz w:val="24"/>
          <w:szCs w:val="24"/>
          <w14:ligatures w14:val="none"/>
        </w:rPr>
        <w:t xml:space="preserve"> </w:t>
      </w:r>
      <w:r w:rsidR="00A07C64" w:rsidRPr="001A2184">
        <w:rPr>
          <w:rFonts w:ascii="Times New Roman" w:hAnsi="Times New Roman" w:cs="Times New Roman"/>
          <w:color w:val="000000" w:themeColor="text1"/>
          <w:kern w:val="0"/>
          <w:sz w:val="24"/>
          <w:szCs w:val="24"/>
          <w14:ligatures w14:val="none"/>
        </w:rPr>
        <w:t>podsumowywanie uzyskiwanych rezultatów i udzielanie informacji zwrotnej.</w:t>
      </w:r>
    </w:p>
    <w:p w14:paraId="5DA157DD" w14:textId="77777777" w:rsidR="00AC6091" w:rsidRDefault="00AC6091" w:rsidP="0004215A">
      <w:pPr>
        <w:spacing w:after="0" w:line="360" w:lineRule="auto"/>
        <w:jc w:val="both"/>
        <w:rPr>
          <w:rFonts w:ascii="Times New Roman" w:hAnsi="Times New Roman" w:cs="Times New Roman"/>
          <w:color w:val="000000" w:themeColor="text1"/>
          <w:kern w:val="0"/>
          <w:sz w:val="24"/>
          <w:szCs w:val="24"/>
          <w14:ligatures w14:val="none"/>
        </w:rPr>
      </w:pPr>
    </w:p>
    <w:p w14:paraId="11B49620" w14:textId="713AAF83" w:rsidR="00A07C64" w:rsidRDefault="00A07C64" w:rsidP="00857F1A">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1010C5">
        <w:rPr>
          <w:rFonts w:ascii="Times New Roman" w:hAnsi="Times New Roman" w:cs="Times New Roman"/>
          <w:b/>
          <w:color w:val="000000" w:themeColor="text1"/>
          <w:kern w:val="0"/>
          <w:sz w:val="24"/>
          <w:szCs w:val="24"/>
          <w14:ligatures w14:val="none"/>
        </w:rPr>
        <w:t>Poradnictwo psychologiczne i psychospołeczne</w:t>
      </w:r>
      <w:r w:rsidRPr="00A07C64">
        <w:rPr>
          <w:rFonts w:ascii="Times New Roman" w:hAnsi="Times New Roman" w:cs="Times New Roman"/>
          <w:color w:val="000000" w:themeColor="text1"/>
          <w:kern w:val="0"/>
          <w:sz w:val="24"/>
          <w:szCs w:val="24"/>
          <w14:ligatures w14:val="none"/>
        </w:rPr>
        <w:t xml:space="preserve"> (usługa aktywnej integracji o charakterze społecznym)</w:t>
      </w:r>
      <w:r w:rsidR="00DD2775">
        <w:rPr>
          <w:rFonts w:ascii="Times New Roman" w:hAnsi="Times New Roman" w:cs="Times New Roman"/>
          <w:color w:val="000000" w:themeColor="text1"/>
          <w:kern w:val="0"/>
          <w:sz w:val="24"/>
          <w:szCs w:val="24"/>
          <w14:ligatures w14:val="none"/>
        </w:rPr>
        <w:t xml:space="preserve"> skierowane </w:t>
      </w:r>
      <w:r w:rsidR="00BC43D4">
        <w:rPr>
          <w:rFonts w:ascii="Times New Roman" w:hAnsi="Times New Roman" w:cs="Times New Roman"/>
          <w:color w:val="000000" w:themeColor="text1"/>
          <w:kern w:val="0"/>
          <w:sz w:val="24"/>
          <w:szCs w:val="24"/>
          <w14:ligatures w14:val="none"/>
        </w:rPr>
        <w:t>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BC43D4">
        <w:rPr>
          <w:rFonts w:ascii="Times New Roman" w:hAnsi="Times New Roman" w:cs="Times New Roman"/>
          <w:color w:val="000000" w:themeColor="text1"/>
          <w:kern w:val="0"/>
          <w:sz w:val="24"/>
          <w:szCs w:val="24"/>
          <w14:ligatures w14:val="none"/>
        </w:rPr>
        <w:t xml:space="preserve"> </w:t>
      </w:r>
      <w:r w:rsidR="00DD2775">
        <w:rPr>
          <w:rFonts w:ascii="Times New Roman" w:hAnsi="Times New Roman" w:cs="Times New Roman"/>
          <w:color w:val="000000" w:themeColor="text1"/>
          <w:kern w:val="0"/>
          <w:sz w:val="24"/>
          <w:szCs w:val="24"/>
          <w14:ligatures w14:val="none"/>
        </w:rPr>
        <w:t>jest zgodnie z diagnozą grupy docelowej. Liczba godzin wsparcia na uczestnika</w:t>
      </w:r>
      <w:r w:rsidR="00181BFA">
        <w:rPr>
          <w:rFonts w:ascii="Times New Roman" w:hAnsi="Times New Roman" w:cs="Times New Roman"/>
          <w:color w:val="000000" w:themeColor="text1"/>
          <w:kern w:val="0"/>
          <w:sz w:val="24"/>
          <w:szCs w:val="24"/>
          <w14:ligatures w14:val="none"/>
        </w:rPr>
        <w:t>/czkę</w:t>
      </w:r>
      <w:r w:rsidR="00DD2775">
        <w:rPr>
          <w:rFonts w:ascii="Times New Roman" w:hAnsi="Times New Roman" w:cs="Times New Roman"/>
          <w:color w:val="000000" w:themeColor="text1"/>
          <w:kern w:val="0"/>
          <w:sz w:val="24"/>
          <w:szCs w:val="24"/>
          <w14:ligatures w14:val="none"/>
        </w:rPr>
        <w:t xml:space="preserve"> projektu wynosi </w:t>
      </w:r>
      <w:r w:rsidR="00BC43D4">
        <w:rPr>
          <w:rFonts w:ascii="Times New Roman" w:hAnsi="Times New Roman" w:cs="Times New Roman"/>
          <w:color w:val="000000" w:themeColor="text1"/>
          <w:kern w:val="0"/>
          <w:sz w:val="24"/>
          <w:szCs w:val="24"/>
          <w14:ligatures w14:val="none"/>
        </w:rPr>
        <w:t xml:space="preserve">śr. </w:t>
      </w:r>
      <w:r w:rsidR="00DD2775">
        <w:rPr>
          <w:rFonts w:ascii="Times New Roman" w:hAnsi="Times New Roman" w:cs="Times New Roman"/>
          <w:color w:val="000000" w:themeColor="text1"/>
          <w:kern w:val="0"/>
          <w:sz w:val="24"/>
          <w:szCs w:val="24"/>
          <w14:ligatures w14:val="none"/>
        </w:rPr>
        <w:t>8 godzin, z założeniem dostosowania do każdego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DD2775">
        <w:rPr>
          <w:rFonts w:ascii="Times New Roman" w:hAnsi="Times New Roman" w:cs="Times New Roman"/>
          <w:color w:val="000000" w:themeColor="text1"/>
          <w:kern w:val="0"/>
          <w:sz w:val="24"/>
          <w:szCs w:val="24"/>
          <w14:ligatures w14:val="none"/>
        </w:rPr>
        <w:t xml:space="preserve"> projektu indywidualnie, zgodnie z Indywidualną Ścieżką Reintegracji. Celem wsparcia jest przywrócenie, wzmocnien</w:t>
      </w:r>
      <w:r w:rsidR="00181BFA">
        <w:rPr>
          <w:rFonts w:ascii="Times New Roman" w:hAnsi="Times New Roman" w:cs="Times New Roman"/>
          <w:color w:val="000000" w:themeColor="text1"/>
          <w:kern w:val="0"/>
          <w:sz w:val="24"/>
          <w:szCs w:val="24"/>
          <w14:ligatures w14:val="none"/>
        </w:rPr>
        <w:t>ie lub nabycie przez uczestnika/czk</w:t>
      </w:r>
      <w:r w:rsidR="006730CB">
        <w:rPr>
          <w:rFonts w:ascii="Times New Roman" w:hAnsi="Times New Roman" w:cs="Times New Roman"/>
          <w:color w:val="000000" w:themeColor="text1"/>
          <w:kern w:val="0"/>
          <w:sz w:val="24"/>
          <w:szCs w:val="24"/>
          <w14:ligatures w14:val="none"/>
        </w:rPr>
        <w:t>ę</w:t>
      </w:r>
      <w:r w:rsidR="00181BFA">
        <w:rPr>
          <w:rFonts w:ascii="Times New Roman" w:hAnsi="Times New Roman" w:cs="Times New Roman"/>
          <w:color w:val="000000" w:themeColor="text1"/>
          <w:kern w:val="0"/>
          <w:sz w:val="24"/>
          <w:szCs w:val="24"/>
          <w14:ligatures w14:val="none"/>
        </w:rPr>
        <w:t xml:space="preserve"> </w:t>
      </w:r>
      <w:r w:rsidR="00DD2775">
        <w:rPr>
          <w:rFonts w:ascii="Times New Roman" w:hAnsi="Times New Roman" w:cs="Times New Roman"/>
          <w:color w:val="000000" w:themeColor="text1"/>
          <w:kern w:val="0"/>
          <w:sz w:val="24"/>
          <w:szCs w:val="24"/>
          <w14:ligatures w14:val="none"/>
        </w:rPr>
        <w:t xml:space="preserve">projektu kompetencji społecznych, zaradności, samodzielności oraz aktywności społecznej; umiejętności uczestniczenia w </w:t>
      </w:r>
      <w:r w:rsidR="006100D6">
        <w:rPr>
          <w:rFonts w:ascii="Times New Roman" w:hAnsi="Times New Roman" w:cs="Times New Roman"/>
          <w:color w:val="000000" w:themeColor="text1"/>
          <w:kern w:val="0"/>
          <w:sz w:val="24"/>
          <w:szCs w:val="24"/>
          <w14:ligatures w14:val="none"/>
        </w:rPr>
        <w:t>życiu</w:t>
      </w:r>
      <w:r w:rsidR="00DD2775">
        <w:rPr>
          <w:rFonts w:ascii="Times New Roman" w:hAnsi="Times New Roman" w:cs="Times New Roman"/>
          <w:color w:val="000000" w:themeColor="text1"/>
          <w:kern w:val="0"/>
          <w:sz w:val="24"/>
          <w:szCs w:val="24"/>
          <w14:ligatures w14:val="none"/>
        </w:rPr>
        <w:t xml:space="preserve"> społecznym i pełnienia różnych ról społecznych zgodnych z zasadami równości szans i niedyskryminacji, w tym równości kobiet i mężczyzn. </w:t>
      </w:r>
    </w:p>
    <w:p w14:paraId="57EFFF1F" w14:textId="5B918C9F" w:rsidR="00DD2775" w:rsidRDefault="00DD2775"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Spotkania będą mieć charakter indywidualny, których celem będzie określ</w:t>
      </w:r>
      <w:r w:rsidR="006100D6">
        <w:rPr>
          <w:rFonts w:ascii="Times New Roman" w:hAnsi="Times New Roman" w:cs="Times New Roman"/>
          <w:color w:val="000000" w:themeColor="text1"/>
          <w:kern w:val="0"/>
          <w:sz w:val="24"/>
          <w:szCs w:val="24"/>
          <w14:ligatures w14:val="none"/>
        </w:rPr>
        <w:t xml:space="preserve">enie potrzeb i deficytów </w:t>
      </w:r>
      <w:r>
        <w:rPr>
          <w:rFonts w:ascii="Times New Roman" w:hAnsi="Times New Roman" w:cs="Times New Roman"/>
          <w:color w:val="000000" w:themeColor="text1"/>
          <w:kern w:val="0"/>
          <w:sz w:val="24"/>
          <w:szCs w:val="24"/>
          <w14:ligatures w14:val="none"/>
        </w:rPr>
        <w:t>oraz sytuacji życiowej, a następnie opracowanie zindywidualizowanego planu pracy z uczestnikiem</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czką</w:t>
      </w:r>
      <w:proofErr w:type="spellEnd"/>
      <w:r>
        <w:rPr>
          <w:rFonts w:ascii="Times New Roman" w:hAnsi="Times New Roman" w:cs="Times New Roman"/>
          <w:color w:val="000000" w:themeColor="text1"/>
          <w:kern w:val="0"/>
          <w:sz w:val="24"/>
          <w:szCs w:val="24"/>
          <w14:ligatures w14:val="none"/>
        </w:rPr>
        <w:t xml:space="preserve"> projektu. </w:t>
      </w:r>
      <w:r w:rsidR="006100D6">
        <w:rPr>
          <w:rFonts w:ascii="Times New Roman" w:hAnsi="Times New Roman" w:cs="Times New Roman"/>
          <w:color w:val="000000" w:themeColor="text1"/>
          <w:kern w:val="0"/>
          <w:sz w:val="24"/>
          <w:szCs w:val="24"/>
          <w14:ligatures w14:val="none"/>
        </w:rPr>
        <w:t xml:space="preserve">Miejsce spotkań będzie dostosowane do potrzeb osób z niepełnosprawnościami, oraz będzie zapewniać poufność rozmów oraz swobodę wypowiedzi. </w:t>
      </w:r>
    </w:p>
    <w:p w14:paraId="2D1B3CA0" w14:textId="77777777" w:rsidR="008411F9" w:rsidRDefault="008411F9"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p>
    <w:p w14:paraId="14B83CFF" w14:textId="4E217568" w:rsidR="007F6ACD" w:rsidRDefault="00A81D0A" w:rsidP="00DD7ADE">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1010C5">
        <w:rPr>
          <w:rFonts w:ascii="Times New Roman" w:hAnsi="Times New Roman" w:cs="Times New Roman"/>
          <w:b/>
          <w:color w:val="000000" w:themeColor="text1"/>
          <w:kern w:val="0"/>
          <w:sz w:val="24"/>
          <w:szCs w:val="24"/>
          <w14:ligatures w14:val="none"/>
        </w:rPr>
        <w:t>Trening kompetencji i umiejętności społecznych</w:t>
      </w:r>
      <w:r w:rsidRPr="00A81D0A">
        <w:rPr>
          <w:rFonts w:ascii="Times New Roman" w:hAnsi="Times New Roman" w:cs="Times New Roman"/>
          <w:color w:val="000000" w:themeColor="text1"/>
          <w:kern w:val="0"/>
          <w:sz w:val="24"/>
          <w:szCs w:val="24"/>
          <w14:ligatures w14:val="none"/>
        </w:rPr>
        <w:t xml:space="preserve"> (usługa aktywnej integracji o charakterze społecznym/zawodowym)</w:t>
      </w:r>
      <w:r w:rsidR="00BB22CD">
        <w:rPr>
          <w:rFonts w:ascii="Times New Roman" w:hAnsi="Times New Roman" w:cs="Times New Roman"/>
          <w:color w:val="000000" w:themeColor="text1"/>
          <w:kern w:val="0"/>
          <w:sz w:val="24"/>
          <w:szCs w:val="24"/>
          <w14:ligatures w14:val="none"/>
        </w:rPr>
        <w:t>. Wsparcie prowadzone będzie w formie stacjonarnych zajęć grupowych przez 4 dni po 4 godziny. Tematyka warsztatów będzie zgodna ze zdiagnozowanymi potrzebami i potencjałem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BB22CD">
        <w:rPr>
          <w:rFonts w:ascii="Times New Roman" w:hAnsi="Times New Roman" w:cs="Times New Roman"/>
          <w:color w:val="000000" w:themeColor="text1"/>
          <w:kern w:val="0"/>
          <w:sz w:val="24"/>
          <w:szCs w:val="24"/>
          <w14:ligatures w14:val="none"/>
        </w:rPr>
        <w:t xml:space="preserve"> projektu, wynikających z IŚR. </w:t>
      </w:r>
      <w:r w:rsidR="007F6ACD">
        <w:rPr>
          <w:rFonts w:ascii="Times New Roman" w:hAnsi="Times New Roman" w:cs="Times New Roman"/>
          <w:color w:val="000000" w:themeColor="text1"/>
          <w:kern w:val="0"/>
          <w:sz w:val="24"/>
          <w:szCs w:val="24"/>
          <w14:ligatures w14:val="none"/>
        </w:rPr>
        <w:t>W ramach Treningu Umiejętności Społecznych udział będą mieć również członkowie rodziny/otoczenia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7F6ACD">
        <w:rPr>
          <w:rFonts w:ascii="Times New Roman" w:hAnsi="Times New Roman" w:cs="Times New Roman"/>
          <w:color w:val="000000" w:themeColor="text1"/>
          <w:kern w:val="0"/>
          <w:sz w:val="24"/>
          <w:szCs w:val="24"/>
          <w14:ligatures w14:val="none"/>
        </w:rPr>
        <w:t xml:space="preserve"> projektu, na zasadzie otwartej grupy. Udział w grupie polega na dzieleniu się własnymi doświadczeniami z innymi członkami grupy, słuchaniu, nawiązywaniu kontaktu, dzieleniu się pożytecznymi informacjami, udzielaniu sobie wzajemnego wsparcia emocjonalnego. Aktywne uczestnictwo pomaga w pracy nad sobą, w osobistym rozwoju a także w radzeniu sobie z trudnościami. </w:t>
      </w:r>
    </w:p>
    <w:p w14:paraId="7B08CDF0" w14:textId="77777777" w:rsidR="007F6ACD" w:rsidRDefault="007F6ACD"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Celem Treningu Umiejętności Społecznych jest dostarczenie emocjonalnego wsparcia, pomocy i przywrócenie wiary a także zbudowanie poczucia wspólnoty  i odbudowanie nadziei. </w:t>
      </w:r>
    </w:p>
    <w:p w14:paraId="1BD15F15" w14:textId="40F40E5C" w:rsidR="007F6ACD" w:rsidRDefault="007F6ACD"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Ponadto forma wsparcia ma za zadanie </w:t>
      </w:r>
      <w:r w:rsidR="008D4314">
        <w:rPr>
          <w:rFonts w:ascii="Times New Roman" w:hAnsi="Times New Roman" w:cs="Times New Roman"/>
          <w:color w:val="000000" w:themeColor="text1"/>
          <w:kern w:val="0"/>
          <w:sz w:val="24"/>
          <w:szCs w:val="24"/>
          <w14:ligatures w14:val="none"/>
        </w:rPr>
        <w:t xml:space="preserve">wzrost kompetencji w zakresie spędzania czasu wolnego i rekreacji oraz uczestnictwa w życiu kulturalnym. </w:t>
      </w:r>
    </w:p>
    <w:p w14:paraId="56877804" w14:textId="77777777" w:rsidR="008D4314" w:rsidRDefault="008D4314" w:rsidP="0004215A">
      <w:pPr>
        <w:spacing w:after="0" w:line="360" w:lineRule="auto"/>
        <w:jc w:val="both"/>
        <w:rPr>
          <w:rFonts w:ascii="Times New Roman" w:hAnsi="Times New Roman" w:cs="Times New Roman"/>
          <w:color w:val="000000" w:themeColor="text1"/>
          <w:kern w:val="0"/>
          <w:sz w:val="24"/>
          <w:szCs w:val="24"/>
          <w14:ligatures w14:val="none"/>
        </w:rPr>
      </w:pPr>
    </w:p>
    <w:p w14:paraId="261413B0" w14:textId="299ACE15" w:rsidR="008D4314" w:rsidRDefault="00FF5E07" w:rsidP="00857F1A">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1010C5">
        <w:rPr>
          <w:rFonts w:ascii="Times New Roman" w:hAnsi="Times New Roman" w:cs="Times New Roman"/>
          <w:b/>
          <w:color w:val="000000" w:themeColor="text1"/>
          <w:kern w:val="0"/>
          <w:sz w:val="24"/>
          <w:szCs w:val="24"/>
          <w14:ligatures w14:val="none"/>
        </w:rPr>
        <w:t>Pośrednictwo Pracy</w:t>
      </w:r>
      <w:r w:rsidR="008D4314" w:rsidRPr="008D4314">
        <w:rPr>
          <w:rFonts w:ascii="Times New Roman" w:hAnsi="Times New Roman" w:cs="Times New Roman"/>
          <w:color w:val="000000" w:themeColor="text1"/>
          <w:kern w:val="0"/>
          <w:sz w:val="24"/>
          <w:szCs w:val="24"/>
          <w14:ligatures w14:val="none"/>
        </w:rPr>
        <w:t xml:space="preserve"> (Usługi o charakterze zawodowym)</w:t>
      </w:r>
      <w:r w:rsidR="00C363E2">
        <w:rPr>
          <w:rFonts w:ascii="Times New Roman" w:hAnsi="Times New Roman" w:cs="Times New Roman"/>
          <w:color w:val="000000" w:themeColor="text1"/>
          <w:kern w:val="0"/>
          <w:sz w:val="24"/>
          <w:szCs w:val="24"/>
          <w14:ligatures w14:val="none"/>
        </w:rPr>
        <w:t xml:space="preserve"> </w:t>
      </w:r>
      <w:r w:rsidR="00BC43D4">
        <w:rPr>
          <w:rFonts w:ascii="Times New Roman" w:hAnsi="Times New Roman" w:cs="Times New Roman"/>
          <w:color w:val="000000" w:themeColor="text1"/>
          <w:kern w:val="0"/>
          <w:sz w:val="24"/>
          <w:szCs w:val="24"/>
          <w14:ligatures w14:val="none"/>
        </w:rPr>
        <w:t>zgodnie z IŚR</w:t>
      </w:r>
      <w:r>
        <w:rPr>
          <w:rFonts w:ascii="Times New Roman" w:hAnsi="Times New Roman" w:cs="Times New Roman"/>
          <w:color w:val="000000" w:themeColor="text1"/>
          <w:kern w:val="0"/>
          <w:sz w:val="24"/>
          <w:szCs w:val="24"/>
          <w14:ligatures w14:val="none"/>
        </w:rPr>
        <w:t xml:space="preserve"> ma charakter spotkań indywidualnych. Liczba godzin zostanie określona indywidualnie, adekwatnie do zdiagnozowanych potrzeb, wynikających z Indywidualnej Ścieżki Reintegracji. Pośrednik pracy będzie dostępny dla uczestników</w:t>
      </w:r>
      <w:r w:rsidR="00181BFA">
        <w:rPr>
          <w:rFonts w:ascii="Times New Roman" w:hAnsi="Times New Roman" w:cs="Times New Roman"/>
          <w:color w:val="000000" w:themeColor="text1"/>
          <w:kern w:val="0"/>
          <w:sz w:val="24"/>
          <w:szCs w:val="24"/>
          <w14:ligatures w14:val="none"/>
        </w:rPr>
        <w:t>/czek</w:t>
      </w:r>
      <w:r>
        <w:rPr>
          <w:rFonts w:ascii="Times New Roman" w:hAnsi="Times New Roman" w:cs="Times New Roman"/>
          <w:color w:val="000000" w:themeColor="text1"/>
          <w:kern w:val="0"/>
          <w:sz w:val="24"/>
          <w:szCs w:val="24"/>
          <w14:ligatures w14:val="none"/>
        </w:rPr>
        <w:t xml:space="preserve"> projektu, przez cały okres realizacji projektu. </w:t>
      </w:r>
      <w:r w:rsidR="00AE5772">
        <w:rPr>
          <w:rFonts w:ascii="Times New Roman" w:hAnsi="Times New Roman" w:cs="Times New Roman"/>
          <w:color w:val="000000" w:themeColor="text1"/>
          <w:kern w:val="0"/>
          <w:sz w:val="24"/>
          <w:szCs w:val="24"/>
          <w14:ligatures w14:val="none"/>
        </w:rPr>
        <w:t>Pośrednictwo pracy ma na celu udzielanie pomocy osobom pozostającym bez pracy w uzyskaniu odpowiedniego zatrudnienia, a także osobom pracującym w celu uzyskania lepszego zatrudnienia. Jest usługą polegającą na pozyskiwaniu ofert pracy zgodnych z oczekiwaniami, predyspozycjami i kwalifikacjami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AE5772">
        <w:rPr>
          <w:rFonts w:ascii="Times New Roman" w:hAnsi="Times New Roman" w:cs="Times New Roman"/>
          <w:color w:val="000000" w:themeColor="text1"/>
          <w:kern w:val="0"/>
          <w:sz w:val="24"/>
          <w:szCs w:val="24"/>
          <w14:ligatures w14:val="none"/>
        </w:rPr>
        <w:t xml:space="preserve"> projektu, a także możliwościami lokalnego rynku pracy. </w:t>
      </w:r>
      <w:r w:rsidR="00176FB1">
        <w:rPr>
          <w:rFonts w:ascii="Times New Roman" w:hAnsi="Times New Roman" w:cs="Times New Roman"/>
          <w:color w:val="000000" w:themeColor="text1"/>
          <w:kern w:val="0"/>
          <w:sz w:val="24"/>
          <w:szCs w:val="24"/>
          <w14:ligatures w14:val="none"/>
        </w:rPr>
        <w:t>Ponadto pośrednictwo pracy ma na celu wyposażyć uczestnika</w:t>
      </w:r>
      <w:r w:rsidR="00181BFA">
        <w:rPr>
          <w:rFonts w:ascii="Times New Roman" w:hAnsi="Times New Roman" w:cs="Times New Roman"/>
          <w:color w:val="000000" w:themeColor="text1"/>
          <w:kern w:val="0"/>
          <w:sz w:val="24"/>
          <w:szCs w:val="24"/>
          <w14:ligatures w14:val="none"/>
        </w:rPr>
        <w:t>/czkę</w:t>
      </w:r>
      <w:r w:rsidR="00176FB1">
        <w:rPr>
          <w:rFonts w:ascii="Times New Roman" w:hAnsi="Times New Roman" w:cs="Times New Roman"/>
          <w:color w:val="000000" w:themeColor="text1"/>
          <w:kern w:val="0"/>
          <w:sz w:val="24"/>
          <w:szCs w:val="24"/>
          <w14:ligatures w14:val="none"/>
        </w:rPr>
        <w:t xml:space="preserve"> projektu w umiejętności poruszania się na rynku pracy oraz docelowo samodzielnego poszukiwania pracy.</w:t>
      </w:r>
    </w:p>
    <w:p w14:paraId="6B43FF6E" w14:textId="77777777" w:rsidR="00176FB1" w:rsidRDefault="00176FB1"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p>
    <w:p w14:paraId="7712CC48" w14:textId="3389C734" w:rsidR="00CF5692" w:rsidRDefault="00176FB1" w:rsidP="00857F1A">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1010C5">
        <w:rPr>
          <w:rFonts w:ascii="Times New Roman" w:hAnsi="Times New Roman" w:cs="Times New Roman"/>
          <w:b/>
          <w:color w:val="000000" w:themeColor="text1"/>
          <w:kern w:val="0"/>
          <w:sz w:val="24"/>
          <w:szCs w:val="24"/>
          <w14:ligatures w14:val="none"/>
        </w:rPr>
        <w:t>Trener pracy</w:t>
      </w:r>
      <w:r>
        <w:rPr>
          <w:rFonts w:ascii="Times New Roman" w:hAnsi="Times New Roman" w:cs="Times New Roman"/>
          <w:color w:val="000000" w:themeColor="text1"/>
          <w:kern w:val="0"/>
          <w:sz w:val="24"/>
          <w:szCs w:val="24"/>
          <w14:ligatures w14:val="none"/>
        </w:rPr>
        <w:t xml:space="preserve"> jako sposób na zwiększenie zatrudnienia osób niepełnosprawnych ( usługi o charakterze zawodowym). Wsparcie skierowane jest </w:t>
      </w:r>
      <w:r w:rsidR="00BC43D4">
        <w:rPr>
          <w:rFonts w:ascii="Times New Roman" w:hAnsi="Times New Roman" w:cs="Times New Roman"/>
          <w:color w:val="000000" w:themeColor="text1"/>
          <w:kern w:val="0"/>
          <w:sz w:val="24"/>
          <w:szCs w:val="24"/>
          <w14:ligatures w14:val="none"/>
        </w:rPr>
        <w:t>zgodnie z IŚR</w:t>
      </w:r>
      <w:r>
        <w:rPr>
          <w:rFonts w:ascii="Times New Roman" w:hAnsi="Times New Roman" w:cs="Times New Roman"/>
          <w:color w:val="000000" w:themeColor="text1"/>
          <w:kern w:val="0"/>
          <w:sz w:val="24"/>
          <w:szCs w:val="24"/>
          <w14:ligatures w14:val="none"/>
        </w:rPr>
        <w:t xml:space="preserve"> z niepełnosprawnościami. Planuje się </w:t>
      </w:r>
      <w:r w:rsidR="00181BFA">
        <w:rPr>
          <w:rFonts w:ascii="Times New Roman" w:hAnsi="Times New Roman" w:cs="Times New Roman"/>
          <w:color w:val="000000" w:themeColor="text1"/>
          <w:kern w:val="0"/>
          <w:sz w:val="24"/>
          <w:szCs w:val="24"/>
          <w14:ligatures w14:val="none"/>
        </w:rPr>
        <w:t xml:space="preserve">około </w:t>
      </w:r>
      <w:r>
        <w:rPr>
          <w:rFonts w:ascii="Times New Roman" w:hAnsi="Times New Roman" w:cs="Times New Roman"/>
          <w:color w:val="000000" w:themeColor="text1"/>
          <w:kern w:val="0"/>
          <w:sz w:val="24"/>
          <w:szCs w:val="24"/>
          <w14:ligatures w14:val="none"/>
        </w:rPr>
        <w:t>10 godzin wsparcia na uczestnika</w:t>
      </w:r>
      <w:r w:rsidR="00181BFA">
        <w:rPr>
          <w:rFonts w:ascii="Times New Roman" w:hAnsi="Times New Roman" w:cs="Times New Roman"/>
          <w:color w:val="000000" w:themeColor="text1"/>
          <w:kern w:val="0"/>
          <w:sz w:val="24"/>
          <w:szCs w:val="24"/>
          <w14:ligatures w14:val="none"/>
        </w:rPr>
        <w:t>/czkę</w:t>
      </w:r>
      <w:r>
        <w:rPr>
          <w:rFonts w:ascii="Times New Roman" w:hAnsi="Times New Roman" w:cs="Times New Roman"/>
          <w:color w:val="000000" w:themeColor="text1"/>
          <w:kern w:val="0"/>
          <w:sz w:val="24"/>
          <w:szCs w:val="24"/>
          <w14:ligatures w14:val="none"/>
        </w:rPr>
        <w:t xml:space="preserve"> projektu z założeniem dostosowania do każdego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Pr>
          <w:rFonts w:ascii="Times New Roman" w:hAnsi="Times New Roman" w:cs="Times New Roman"/>
          <w:color w:val="000000" w:themeColor="text1"/>
          <w:kern w:val="0"/>
          <w:sz w:val="24"/>
          <w:szCs w:val="24"/>
          <w14:ligatures w14:val="none"/>
        </w:rPr>
        <w:t xml:space="preserve"> projektu indywidualnie zgodnie z IŚR. Spotkania będą miały charakter indywidualny. Głównym celem spotkań jest wsparcie motywacyjne</w:t>
      </w:r>
      <w:r w:rsidR="00E22185">
        <w:rPr>
          <w:rFonts w:ascii="Times New Roman" w:hAnsi="Times New Roman" w:cs="Times New Roman"/>
          <w:color w:val="000000" w:themeColor="text1"/>
          <w:kern w:val="0"/>
          <w:sz w:val="24"/>
          <w:szCs w:val="24"/>
          <w14:ligatures w14:val="none"/>
        </w:rPr>
        <w:t>, wzmocnienie kompetencji społecznych oraz zapewnienie podjęcia zatrudnienia przez uczestnika</w:t>
      </w:r>
      <w:r w:rsidR="00181BFA">
        <w:rPr>
          <w:rFonts w:ascii="Times New Roman" w:hAnsi="Times New Roman" w:cs="Times New Roman"/>
          <w:color w:val="000000" w:themeColor="text1"/>
          <w:kern w:val="0"/>
          <w:sz w:val="24"/>
          <w:szCs w:val="24"/>
          <w14:ligatures w14:val="none"/>
        </w:rPr>
        <w:t>/czkę</w:t>
      </w:r>
      <w:r w:rsidR="00E22185">
        <w:rPr>
          <w:rFonts w:ascii="Times New Roman" w:hAnsi="Times New Roman" w:cs="Times New Roman"/>
          <w:color w:val="000000" w:themeColor="text1"/>
          <w:kern w:val="0"/>
          <w:sz w:val="24"/>
          <w:szCs w:val="24"/>
          <w14:ligatures w14:val="none"/>
        </w:rPr>
        <w:t xml:space="preserve"> projektu. Trener Pracy odgrywa kluczową rolę w zakresie znalezienia zatrudnienia, motywacji uczestnika</w:t>
      </w:r>
      <w:r w:rsidR="00181BFA">
        <w:rPr>
          <w:rFonts w:ascii="Times New Roman" w:hAnsi="Times New Roman" w:cs="Times New Roman"/>
          <w:color w:val="000000" w:themeColor="text1"/>
          <w:kern w:val="0"/>
          <w:sz w:val="24"/>
          <w:szCs w:val="24"/>
          <w14:ligatures w14:val="none"/>
        </w:rPr>
        <w:t>/czkę</w:t>
      </w:r>
      <w:r w:rsidR="00E22185">
        <w:rPr>
          <w:rFonts w:ascii="Times New Roman" w:hAnsi="Times New Roman" w:cs="Times New Roman"/>
          <w:color w:val="000000" w:themeColor="text1"/>
          <w:kern w:val="0"/>
          <w:sz w:val="24"/>
          <w:szCs w:val="24"/>
          <w14:ligatures w14:val="none"/>
        </w:rPr>
        <w:t xml:space="preserve"> projektu</w:t>
      </w:r>
      <w:r w:rsidR="009A74F1">
        <w:rPr>
          <w:rFonts w:ascii="Times New Roman" w:hAnsi="Times New Roman" w:cs="Times New Roman"/>
          <w:color w:val="000000" w:themeColor="text1"/>
          <w:kern w:val="0"/>
          <w:sz w:val="24"/>
          <w:szCs w:val="24"/>
          <w14:ligatures w14:val="none"/>
        </w:rPr>
        <w:t xml:space="preserve"> z niepełnosprawnością. </w:t>
      </w:r>
      <w:r w:rsidR="00CF4504">
        <w:rPr>
          <w:rFonts w:ascii="Times New Roman" w:hAnsi="Times New Roman" w:cs="Times New Roman"/>
          <w:color w:val="000000" w:themeColor="text1"/>
          <w:kern w:val="0"/>
          <w:sz w:val="24"/>
          <w:szCs w:val="24"/>
          <w14:ligatures w14:val="none"/>
        </w:rPr>
        <w:t>Ideą wsparcia jest wykorzystanie wszystkich zasobów będących w otoczeniu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CF4504">
        <w:rPr>
          <w:rFonts w:ascii="Times New Roman" w:hAnsi="Times New Roman" w:cs="Times New Roman"/>
          <w:color w:val="000000" w:themeColor="text1"/>
          <w:kern w:val="0"/>
          <w:sz w:val="24"/>
          <w:szCs w:val="24"/>
          <w14:ligatures w14:val="none"/>
        </w:rPr>
        <w:t xml:space="preserve"> projektu i doprowadzenie do sytuacji, w których samodzielnie podejmuje on optymalne dla siebie wybory w każdym aspekcie funkcjonowania (zawodowym oraz społecznym).</w:t>
      </w:r>
    </w:p>
    <w:p w14:paraId="23D51344" w14:textId="77777777" w:rsidR="00857F1A" w:rsidRDefault="00857F1A" w:rsidP="00857F1A">
      <w:pPr>
        <w:pStyle w:val="Akapitzlist"/>
        <w:spacing w:after="0" w:line="360" w:lineRule="auto"/>
        <w:ind w:left="0"/>
        <w:jc w:val="both"/>
        <w:rPr>
          <w:rFonts w:ascii="Times New Roman" w:hAnsi="Times New Roman" w:cs="Times New Roman"/>
          <w:color w:val="000000" w:themeColor="text1"/>
          <w:kern w:val="0"/>
          <w:sz w:val="24"/>
          <w:szCs w:val="24"/>
          <w14:ligatures w14:val="none"/>
        </w:rPr>
      </w:pPr>
    </w:p>
    <w:p w14:paraId="4050D4EB" w14:textId="736C3337" w:rsidR="00ED562E" w:rsidRPr="00186931" w:rsidRDefault="00CF4504" w:rsidP="0004215A">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1010C5">
        <w:rPr>
          <w:rFonts w:ascii="Times New Roman" w:hAnsi="Times New Roman" w:cs="Times New Roman"/>
          <w:b/>
          <w:color w:val="000000" w:themeColor="text1"/>
          <w:kern w:val="0"/>
          <w:sz w:val="24"/>
          <w:szCs w:val="24"/>
          <w14:ligatures w14:val="none"/>
        </w:rPr>
        <w:t>Kursy i szkolenia</w:t>
      </w:r>
      <w:r w:rsidRPr="00CF4504">
        <w:rPr>
          <w:rFonts w:ascii="Times New Roman" w:hAnsi="Times New Roman" w:cs="Times New Roman"/>
          <w:color w:val="000000" w:themeColor="text1"/>
          <w:kern w:val="0"/>
          <w:sz w:val="24"/>
          <w:szCs w:val="24"/>
          <w14:ligatures w14:val="none"/>
        </w:rPr>
        <w:t xml:space="preserve"> umożliwiające nabycie, podniesienie lub zmianę kwalifikacji lub kompetencji lub dot. umiejętności cyfrowych</w:t>
      </w:r>
      <w:r w:rsidR="00950028">
        <w:rPr>
          <w:rFonts w:ascii="Times New Roman" w:hAnsi="Times New Roman" w:cs="Times New Roman"/>
          <w:color w:val="000000" w:themeColor="text1"/>
          <w:kern w:val="0"/>
          <w:sz w:val="24"/>
          <w:szCs w:val="24"/>
          <w14:ligatures w14:val="none"/>
        </w:rPr>
        <w:t>. Wsparcie kierowane do uczestników</w:t>
      </w:r>
      <w:r w:rsidR="00181BFA">
        <w:rPr>
          <w:rFonts w:ascii="Times New Roman" w:hAnsi="Times New Roman" w:cs="Times New Roman"/>
          <w:color w:val="000000" w:themeColor="text1"/>
          <w:kern w:val="0"/>
          <w:sz w:val="24"/>
          <w:szCs w:val="24"/>
          <w14:ligatures w14:val="none"/>
        </w:rPr>
        <w:t>/czek</w:t>
      </w:r>
      <w:r w:rsidR="00950028">
        <w:rPr>
          <w:rFonts w:ascii="Times New Roman" w:hAnsi="Times New Roman" w:cs="Times New Roman"/>
          <w:color w:val="000000" w:themeColor="text1"/>
          <w:kern w:val="0"/>
          <w:sz w:val="24"/>
          <w:szCs w:val="24"/>
          <w14:ligatures w14:val="none"/>
        </w:rPr>
        <w:t xml:space="preserve"> projektu, które zostało wskazane w Indywidualnej Ścieżce Reintegracji</w:t>
      </w:r>
      <w:r w:rsidR="00F83DC5">
        <w:rPr>
          <w:rFonts w:ascii="Times New Roman" w:hAnsi="Times New Roman" w:cs="Times New Roman"/>
          <w:color w:val="000000" w:themeColor="text1"/>
          <w:kern w:val="0"/>
          <w:sz w:val="24"/>
          <w:szCs w:val="24"/>
          <w14:ligatures w14:val="none"/>
        </w:rPr>
        <w:t>, którzy potrzebują uzupełnić kwalifikacje zawodowe bądź je zaktualizować a także, którzy chcą się przekwalifikować. Kierunek szkolenia będzie dostosowany do aktualnych deficytów na olkuskim rynku pracy – możliwość wykorzystania barometru zawodowego.</w:t>
      </w:r>
    </w:p>
    <w:p w14:paraId="78052491" w14:textId="2777EF60" w:rsidR="00ED562E" w:rsidRDefault="00271F91" w:rsidP="00857F1A">
      <w:pPr>
        <w:pStyle w:val="Akapitzlist"/>
        <w:numPr>
          <w:ilvl w:val="0"/>
          <w:numId w:val="26"/>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 </w:t>
      </w:r>
      <w:r w:rsidR="00ED562E">
        <w:rPr>
          <w:rFonts w:ascii="Times New Roman" w:hAnsi="Times New Roman" w:cs="Times New Roman"/>
          <w:color w:val="000000" w:themeColor="text1"/>
          <w:kern w:val="0"/>
          <w:sz w:val="24"/>
          <w:szCs w:val="24"/>
          <w14:ligatures w14:val="none"/>
        </w:rPr>
        <w:t>Wybór tematu szkolenia będzie dostosowany do potrzeb uczestnika</w:t>
      </w:r>
      <w:r w:rsidR="00181BFA">
        <w:rPr>
          <w:rFonts w:ascii="Times New Roman" w:hAnsi="Times New Roman" w:cs="Times New Roman"/>
          <w:color w:val="000000" w:themeColor="text1"/>
          <w:kern w:val="0"/>
          <w:sz w:val="24"/>
          <w:szCs w:val="24"/>
          <w14:ligatures w14:val="none"/>
        </w:rPr>
        <w:t>/</w:t>
      </w:r>
      <w:proofErr w:type="spellStart"/>
      <w:r w:rsidR="00181BFA">
        <w:rPr>
          <w:rFonts w:ascii="Times New Roman" w:hAnsi="Times New Roman" w:cs="Times New Roman"/>
          <w:color w:val="000000" w:themeColor="text1"/>
          <w:kern w:val="0"/>
          <w:sz w:val="24"/>
          <w:szCs w:val="24"/>
          <w14:ligatures w14:val="none"/>
        </w:rPr>
        <w:t>czki</w:t>
      </w:r>
      <w:proofErr w:type="spellEnd"/>
      <w:r w:rsidR="00ED562E">
        <w:rPr>
          <w:rFonts w:ascii="Times New Roman" w:hAnsi="Times New Roman" w:cs="Times New Roman"/>
          <w:color w:val="000000" w:themeColor="text1"/>
          <w:kern w:val="0"/>
          <w:sz w:val="24"/>
          <w:szCs w:val="24"/>
          <w14:ligatures w14:val="none"/>
        </w:rPr>
        <w:t xml:space="preserve"> oraz diagnozy sporządzonej przez </w:t>
      </w:r>
      <w:r w:rsidR="0004215A">
        <w:rPr>
          <w:rFonts w:ascii="Times New Roman" w:hAnsi="Times New Roman" w:cs="Times New Roman"/>
          <w:color w:val="000000" w:themeColor="text1"/>
          <w:kern w:val="0"/>
          <w:sz w:val="24"/>
          <w:szCs w:val="24"/>
          <w14:ligatures w14:val="none"/>
        </w:rPr>
        <w:t>Doradcę</w:t>
      </w:r>
      <w:r w:rsidR="00ED562E">
        <w:rPr>
          <w:rFonts w:ascii="Times New Roman" w:hAnsi="Times New Roman" w:cs="Times New Roman"/>
          <w:color w:val="000000" w:themeColor="text1"/>
          <w:kern w:val="0"/>
          <w:sz w:val="24"/>
          <w:szCs w:val="24"/>
          <w14:ligatures w14:val="none"/>
        </w:rPr>
        <w:t xml:space="preserve"> Zawodowego. Szkolenia zakończone będą egzaminem zewnętrznym bądź wewnętrznym udokumentowanym certyfikatem potwierdzającym uzyskanie kwalifikacj</w:t>
      </w:r>
      <w:r w:rsidR="006730CB">
        <w:rPr>
          <w:rFonts w:ascii="Times New Roman" w:hAnsi="Times New Roman" w:cs="Times New Roman"/>
          <w:color w:val="000000" w:themeColor="text1"/>
          <w:kern w:val="0"/>
          <w:sz w:val="24"/>
          <w:szCs w:val="24"/>
          <w14:ligatures w14:val="none"/>
        </w:rPr>
        <w:t>i</w:t>
      </w:r>
      <w:r w:rsidR="00ED562E">
        <w:rPr>
          <w:rFonts w:ascii="Times New Roman" w:hAnsi="Times New Roman" w:cs="Times New Roman"/>
          <w:color w:val="000000" w:themeColor="text1"/>
          <w:kern w:val="0"/>
          <w:sz w:val="24"/>
          <w:szCs w:val="24"/>
          <w14:ligatures w14:val="none"/>
        </w:rPr>
        <w:t xml:space="preserve"> lub zaświadczenie /dyplom o uzyskanych kompetencjach.</w:t>
      </w:r>
    </w:p>
    <w:p w14:paraId="7858CFC6" w14:textId="77777777" w:rsidR="00186931" w:rsidRDefault="00857F1A" w:rsidP="0004215A">
      <w:pPr>
        <w:pStyle w:val="Akapitzlist"/>
        <w:numPr>
          <w:ilvl w:val="0"/>
          <w:numId w:val="26"/>
        </w:numPr>
        <w:spacing w:after="0" w:line="360" w:lineRule="auto"/>
        <w:ind w:left="0"/>
        <w:jc w:val="both"/>
        <w:rPr>
          <w:rFonts w:ascii="Times New Roman" w:hAnsi="Times New Roman" w:cs="Times New Roman"/>
          <w:color w:val="000000" w:themeColor="text1"/>
          <w:kern w:val="0"/>
          <w:sz w:val="24"/>
          <w:szCs w:val="24"/>
          <w14:ligatures w14:val="none"/>
        </w:rPr>
      </w:pPr>
      <w:r w:rsidRPr="00857F1A">
        <w:rPr>
          <w:rFonts w:ascii="Times New Roman" w:hAnsi="Times New Roman" w:cs="Times New Roman"/>
          <w:color w:val="000000" w:themeColor="text1"/>
          <w:kern w:val="0"/>
          <w:sz w:val="24"/>
          <w:szCs w:val="24"/>
          <w14:ligatures w14:val="none"/>
        </w:rPr>
        <w:t xml:space="preserve"> </w:t>
      </w:r>
      <w:r w:rsidR="00ED562E" w:rsidRPr="00857F1A">
        <w:rPr>
          <w:rFonts w:ascii="Times New Roman" w:hAnsi="Times New Roman" w:cs="Times New Roman"/>
          <w:color w:val="000000" w:themeColor="text1"/>
          <w:kern w:val="0"/>
          <w:sz w:val="24"/>
          <w:szCs w:val="24"/>
          <w14:ligatures w14:val="none"/>
        </w:rPr>
        <w:t>Uprawnienia osób skierowanych na szkolenia:</w:t>
      </w:r>
    </w:p>
    <w:p w14:paraId="0227DDF0" w14:textId="77777777" w:rsidR="00186931" w:rsidRDefault="00ED562E"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Osobom uczestniczącym w szkoleniach przysługuje stypendium szkoleniowe, które miesięcznie wynosi 120% zasiłku, o którym mowa w art. 72 ust. 1 pkt 1 Ustawy o promocji zatrudnienia i instytucjach rynku pracy, jeżeli miesięczny wymiar godzin szkolenia wynosi co najmniej 150 godzin. W przypadku mniejszej miesięcznej liczby godzin szkolenia wysokość stypendium szkoleniowego ustala się proporcjonalnie, z tym, że stypendium to nie może być niższe niż 20% zasiłku, o którym mowa w art. 72 ust. 1 pkt 1 w/w ustawy;</w:t>
      </w:r>
    </w:p>
    <w:p w14:paraId="4E79EF2B" w14:textId="2F43994A" w:rsidR="00186931" w:rsidRDefault="00181BFA"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U</w:t>
      </w:r>
      <w:r w:rsidR="00AC4980" w:rsidRPr="00186931">
        <w:rPr>
          <w:rFonts w:ascii="Times New Roman" w:hAnsi="Times New Roman" w:cs="Times New Roman"/>
          <w:color w:val="000000" w:themeColor="text1"/>
          <w:kern w:val="0"/>
          <w:sz w:val="24"/>
          <w:szCs w:val="24"/>
          <w14:ligatures w14:val="none"/>
        </w:rPr>
        <w:t>czestnikom</w:t>
      </w:r>
      <w:r>
        <w:rPr>
          <w:rFonts w:ascii="Times New Roman" w:hAnsi="Times New Roman" w:cs="Times New Roman"/>
          <w:color w:val="000000" w:themeColor="text1"/>
          <w:kern w:val="0"/>
          <w:sz w:val="24"/>
          <w:szCs w:val="24"/>
          <w14:ligatures w14:val="none"/>
        </w:rPr>
        <w:t>/</w:t>
      </w:r>
      <w:proofErr w:type="spellStart"/>
      <w:r>
        <w:rPr>
          <w:rFonts w:ascii="Times New Roman" w:hAnsi="Times New Roman" w:cs="Times New Roman"/>
          <w:color w:val="000000" w:themeColor="text1"/>
          <w:kern w:val="0"/>
          <w:sz w:val="24"/>
          <w:szCs w:val="24"/>
          <w14:ligatures w14:val="none"/>
        </w:rPr>
        <w:t>czkom</w:t>
      </w:r>
      <w:proofErr w:type="spellEnd"/>
      <w:r w:rsidR="00AC4980" w:rsidRPr="00186931">
        <w:rPr>
          <w:rFonts w:ascii="Times New Roman" w:hAnsi="Times New Roman" w:cs="Times New Roman"/>
          <w:color w:val="000000" w:themeColor="text1"/>
          <w:kern w:val="0"/>
          <w:sz w:val="24"/>
          <w:szCs w:val="24"/>
          <w14:ligatures w14:val="none"/>
        </w:rPr>
        <w:t>, którzy w trakcie szkolenia podjęli zatrudnienie, inną pracę zarobkową lub działalność gospodarczą, przysługuje stypendium w wysokości 20% zasiłku, o którym mowa w art. 72 ust. 1 pkt 1 ww. ustawy;</w:t>
      </w:r>
    </w:p>
    <w:p w14:paraId="36D91A31" w14:textId="2DFEAF3B" w:rsidR="00186931" w:rsidRDefault="00AC4980"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osoby uczestniczące w szkoleniach podlegają obowiązkowo ubezpieczeniom: emerytalnemu, rento</w:t>
      </w:r>
      <w:r w:rsidR="00181BFA">
        <w:rPr>
          <w:rFonts w:ascii="Times New Roman" w:hAnsi="Times New Roman" w:cs="Times New Roman"/>
          <w:color w:val="000000" w:themeColor="text1"/>
          <w:kern w:val="0"/>
          <w:sz w:val="24"/>
          <w:szCs w:val="24"/>
          <w14:ligatures w14:val="none"/>
        </w:rPr>
        <w:t>wemu, wypadkowemu i zdrowotnemu</w:t>
      </w:r>
      <w:r w:rsidRPr="00186931">
        <w:rPr>
          <w:rFonts w:ascii="Times New Roman" w:hAnsi="Times New Roman" w:cs="Times New Roman"/>
          <w:color w:val="000000" w:themeColor="text1"/>
          <w:kern w:val="0"/>
          <w:sz w:val="24"/>
          <w:szCs w:val="24"/>
          <w14:ligatures w14:val="none"/>
        </w:rPr>
        <w:t>, jeśli nie mają innych tytułów powodujących obowiązek ubezpieczeń społecznych (art. 6 ust. 1 pkt 9a w związku z art. 9 ust. 6a oraz art. 12 Ustawy z dnia 13 października 1998 r. o systemie ubezpieczeń społecznych; art. 66 ust. 1 pkt 24a, art. 75 ust. 9a oraz art. 81 ust. 8 pkt 5a, art. 83 ust 2 oraz art. 85 ust. 6a ustawy z dnia 27 sierpnia 2004 r. o świadczeniach opieki zdrowotnej finansowanych ze środków publicznych). Płatnikiem składek za te osoby jest beneficjent realizujący projekt, w którym uczestniczy dana osoba. Koszt składek ponoszonych przez beneficjenta jest wydatkiem kwalifikowalnym w projekcie, który nie zawiera się w kwocie st</w:t>
      </w:r>
      <w:r w:rsidR="00186931">
        <w:rPr>
          <w:rFonts w:ascii="Times New Roman" w:hAnsi="Times New Roman" w:cs="Times New Roman"/>
          <w:color w:val="000000" w:themeColor="text1"/>
          <w:kern w:val="0"/>
          <w:sz w:val="24"/>
          <w:szCs w:val="24"/>
          <w14:ligatures w14:val="none"/>
        </w:rPr>
        <w:t>ypendium, o którym mowa powyżej</w:t>
      </w:r>
    </w:p>
    <w:p w14:paraId="41CEA4EA" w14:textId="77777777" w:rsidR="00186931" w:rsidRDefault="00AC4980"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w:t>
      </w:r>
    </w:p>
    <w:p w14:paraId="2F997A0E" w14:textId="77777777" w:rsidR="00186931" w:rsidRDefault="00AC4980"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osobom skierowanym na szkolenie przysługuje ubezpieczenie od następstw nieszczęśliwych wypadków w okresie trwania szkolenia</w:t>
      </w:r>
    </w:p>
    <w:p w14:paraId="2DEC24C8" w14:textId="744BC837" w:rsidR="00186931" w:rsidRDefault="00AC4980"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wsparcie towarzyszące dla uczestników</w:t>
      </w:r>
      <w:r w:rsidR="00181BFA">
        <w:rPr>
          <w:rFonts w:ascii="Times New Roman" w:hAnsi="Times New Roman" w:cs="Times New Roman"/>
          <w:color w:val="000000" w:themeColor="text1"/>
          <w:kern w:val="0"/>
          <w:sz w:val="24"/>
          <w:szCs w:val="24"/>
          <w14:ligatures w14:val="none"/>
        </w:rPr>
        <w:t>/czek</w:t>
      </w:r>
      <w:r w:rsidRPr="00186931">
        <w:rPr>
          <w:rFonts w:ascii="Times New Roman" w:hAnsi="Times New Roman" w:cs="Times New Roman"/>
          <w:color w:val="000000" w:themeColor="text1"/>
          <w:kern w:val="0"/>
          <w:sz w:val="24"/>
          <w:szCs w:val="24"/>
          <w14:ligatures w14:val="none"/>
        </w:rPr>
        <w:t xml:space="preserve"> projektu polegające na zapewnieniu opieki nad osobą wymagającą wsparcia w codziennym funkcjonowaniu lub dziećmi (jedynie w połączeniu z innymi formami wsparcia). Osobom uczestniczącym w szkoleniu, w trakcie jego trwania, można pokryć koszty opieki nad dzieckiem lub dziećmi do lat 7 oraz osobami potrzebującymi wsparcia w codziennym funkcjonowaniu w wysokości wynikającej z wniosku o dofinansowanie, z zastrzeżeniem, że z uwagi na podwójne finansowanie, wsparcie polegające na dofinansowaniu opieki nad dziećmi do lat 3 nie obejmuje miejsc opieki dofinansowywanych ze środków programu Fundusze Europejskie dla Rozwoju Społecznego (FERS), Krajowego Programu Odbudowy (KPO) lub z innych środków publicznych oraz nieinstytucjonalnych form opieki (niania). </w:t>
      </w:r>
    </w:p>
    <w:p w14:paraId="574BE140" w14:textId="6D03B05B" w:rsidR="00945004" w:rsidRPr="00186931" w:rsidRDefault="009F2FB2" w:rsidP="0004215A">
      <w:pPr>
        <w:pStyle w:val="Akapitzlist"/>
        <w:numPr>
          <w:ilvl w:val="0"/>
          <w:numId w:val="32"/>
        </w:numPr>
        <w:spacing w:after="0" w:line="360" w:lineRule="auto"/>
        <w:ind w:left="0"/>
        <w:jc w:val="both"/>
        <w:rPr>
          <w:rFonts w:ascii="Times New Roman" w:hAnsi="Times New Roman" w:cs="Times New Roman"/>
          <w:color w:val="000000" w:themeColor="text1"/>
          <w:kern w:val="0"/>
          <w:sz w:val="24"/>
          <w:szCs w:val="24"/>
          <w14:ligatures w14:val="none"/>
        </w:rPr>
      </w:pPr>
      <w:r w:rsidRPr="00186931">
        <w:rPr>
          <w:rFonts w:ascii="Times New Roman" w:hAnsi="Times New Roman" w:cs="Times New Roman"/>
          <w:color w:val="000000" w:themeColor="text1"/>
          <w:kern w:val="0"/>
          <w:sz w:val="24"/>
          <w:szCs w:val="24"/>
          <w14:ligatures w14:val="none"/>
        </w:rPr>
        <w:t>Zwrot kosztów przejazdów na szkolenia – zwrot jest możliwy tylko za te dni, których obecność na zajęciach została poświadczona podpisem uczestnika</w:t>
      </w:r>
      <w:r w:rsidR="003A7DCE">
        <w:rPr>
          <w:rFonts w:ascii="Times New Roman" w:hAnsi="Times New Roman" w:cs="Times New Roman"/>
          <w:color w:val="000000" w:themeColor="text1"/>
          <w:kern w:val="0"/>
          <w:sz w:val="24"/>
          <w:szCs w:val="24"/>
          <w14:ligatures w14:val="none"/>
        </w:rPr>
        <w:t>/</w:t>
      </w:r>
      <w:proofErr w:type="spellStart"/>
      <w:r w:rsidR="003A7DCE">
        <w:rPr>
          <w:rFonts w:ascii="Times New Roman" w:hAnsi="Times New Roman" w:cs="Times New Roman"/>
          <w:color w:val="000000" w:themeColor="text1"/>
          <w:kern w:val="0"/>
          <w:sz w:val="24"/>
          <w:szCs w:val="24"/>
          <w14:ligatures w14:val="none"/>
        </w:rPr>
        <w:t>czki</w:t>
      </w:r>
      <w:proofErr w:type="spellEnd"/>
      <w:r w:rsidRPr="00186931">
        <w:rPr>
          <w:rFonts w:ascii="Times New Roman" w:hAnsi="Times New Roman" w:cs="Times New Roman"/>
          <w:color w:val="000000" w:themeColor="text1"/>
          <w:kern w:val="0"/>
          <w:sz w:val="24"/>
          <w:szCs w:val="24"/>
          <w14:ligatures w14:val="none"/>
        </w:rPr>
        <w:t xml:space="preserve"> projektu na liście obecności. Zwrot kosztów dojazdu stanowi wydatek kwalifikowalny </w:t>
      </w:r>
      <w:r w:rsidRPr="00186931">
        <w:rPr>
          <w:rFonts w:ascii="Times New Roman" w:hAnsi="Times New Roman" w:cs="Times New Roman"/>
          <w:color w:val="000000" w:themeColor="text1"/>
          <w:sz w:val="24"/>
          <w:szCs w:val="24"/>
        </w:rPr>
        <w:t>do wysokości opłat za środki transportu publicznego szynowego lub kołowego zgodnie z cennikiem biletów II klasy obowiązującym na danym obszarze. Istnieje możliwość korzystania z środków transportu prywatnego (samochód) jako refundacja wydatku faktycznie poniesionego tylko do wysokości ceny biletu środkami transportu publicznego na danej trasie.</w:t>
      </w:r>
    </w:p>
    <w:p w14:paraId="150D30DD" w14:textId="77777777" w:rsidR="00186931" w:rsidRPr="00186931" w:rsidRDefault="009F2FB2" w:rsidP="00186931">
      <w:pPr>
        <w:pStyle w:val="Akapitzlist"/>
        <w:numPr>
          <w:ilvl w:val="0"/>
          <w:numId w:val="26"/>
        </w:numPr>
        <w:spacing w:after="0" w:line="360" w:lineRule="auto"/>
        <w:ind w:left="0"/>
        <w:jc w:val="both"/>
        <w:rPr>
          <w:rFonts w:ascii="Times New Roman" w:hAnsi="Times New Roman" w:cs="Times New Roman"/>
          <w:color w:val="000000" w:themeColor="text1"/>
          <w:sz w:val="24"/>
          <w:szCs w:val="24"/>
        </w:rPr>
      </w:pPr>
      <w:r w:rsidRPr="00186931">
        <w:rPr>
          <w:rFonts w:ascii="Times New Roman" w:hAnsi="Times New Roman" w:cs="Times New Roman"/>
          <w:color w:val="000000" w:themeColor="text1"/>
          <w:sz w:val="24"/>
          <w:szCs w:val="24"/>
        </w:rPr>
        <w:t>Osoba skierowana do odbycia szkolenia jest zobowiązana m.in. do:</w:t>
      </w:r>
    </w:p>
    <w:p w14:paraId="3618553E" w14:textId="77777777" w:rsidR="009F2FB2" w:rsidRDefault="009F2FB2" w:rsidP="00186931">
      <w:pPr>
        <w:pStyle w:val="Akapitzlist"/>
        <w:numPr>
          <w:ilvl w:val="0"/>
          <w:numId w:val="33"/>
        </w:numPr>
        <w:spacing w:after="0" w:line="360" w:lineRule="auto"/>
        <w:ind w:left="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Uczestnictwa w szkoleniu;</w:t>
      </w:r>
    </w:p>
    <w:p w14:paraId="5E8B05E3" w14:textId="77777777" w:rsidR="009F2FB2" w:rsidRDefault="009F2FB2" w:rsidP="0004215A">
      <w:pPr>
        <w:pStyle w:val="Akapitzlist"/>
        <w:numPr>
          <w:ilvl w:val="0"/>
          <w:numId w:val="33"/>
        </w:numPr>
        <w:spacing w:after="0" w:line="360" w:lineRule="auto"/>
        <w:ind w:left="0" w:hanging="284"/>
        <w:jc w:val="both"/>
        <w:rPr>
          <w:rFonts w:ascii="Times New Roman" w:hAnsi="Times New Roman" w:cs="Times New Roman"/>
          <w:color w:val="000000" w:themeColor="text1"/>
          <w:sz w:val="24"/>
          <w:szCs w:val="24"/>
        </w:rPr>
      </w:pPr>
      <w:r w:rsidRPr="00186931">
        <w:rPr>
          <w:rFonts w:ascii="Times New Roman" w:hAnsi="Times New Roman" w:cs="Times New Roman"/>
          <w:color w:val="000000" w:themeColor="text1"/>
          <w:sz w:val="24"/>
          <w:szCs w:val="24"/>
        </w:rPr>
        <w:t>Systematycznego realizowania programu i przestrzegania regulaminu obowiązującego w ośrodku szkoleniowym;</w:t>
      </w:r>
    </w:p>
    <w:p w14:paraId="166DB18E" w14:textId="77777777" w:rsidR="00186931" w:rsidRDefault="009F2FB2" w:rsidP="0004215A">
      <w:pPr>
        <w:pStyle w:val="Akapitzlist"/>
        <w:numPr>
          <w:ilvl w:val="0"/>
          <w:numId w:val="33"/>
        </w:numPr>
        <w:spacing w:after="0" w:line="360" w:lineRule="auto"/>
        <w:ind w:left="0" w:hanging="284"/>
        <w:jc w:val="both"/>
        <w:rPr>
          <w:rFonts w:ascii="Times New Roman" w:hAnsi="Times New Roman" w:cs="Times New Roman"/>
          <w:color w:val="000000" w:themeColor="text1"/>
          <w:sz w:val="24"/>
          <w:szCs w:val="24"/>
        </w:rPr>
      </w:pPr>
      <w:r w:rsidRPr="00186931">
        <w:rPr>
          <w:rFonts w:ascii="Times New Roman" w:hAnsi="Times New Roman" w:cs="Times New Roman"/>
          <w:color w:val="000000" w:themeColor="text1"/>
          <w:sz w:val="24"/>
          <w:szCs w:val="24"/>
        </w:rPr>
        <w:t xml:space="preserve">Ukończenia szkolenia i przystąpienia do egzaminu </w:t>
      </w:r>
      <w:r w:rsidR="00186931" w:rsidRPr="00186931">
        <w:rPr>
          <w:rFonts w:ascii="Times New Roman" w:hAnsi="Times New Roman" w:cs="Times New Roman"/>
          <w:color w:val="000000" w:themeColor="text1"/>
          <w:sz w:val="24"/>
          <w:szCs w:val="24"/>
        </w:rPr>
        <w:t>końcowego</w:t>
      </w:r>
      <w:r w:rsidRPr="00186931">
        <w:rPr>
          <w:rFonts w:ascii="Times New Roman" w:hAnsi="Times New Roman" w:cs="Times New Roman"/>
          <w:color w:val="000000" w:themeColor="text1"/>
          <w:sz w:val="24"/>
          <w:szCs w:val="24"/>
        </w:rPr>
        <w:t xml:space="preserve"> w przewidzianym terminie;</w:t>
      </w:r>
    </w:p>
    <w:p w14:paraId="09415122" w14:textId="77777777" w:rsidR="00186931" w:rsidRDefault="009F2FB2" w:rsidP="0004215A">
      <w:pPr>
        <w:pStyle w:val="Akapitzlist"/>
        <w:numPr>
          <w:ilvl w:val="0"/>
          <w:numId w:val="33"/>
        </w:numPr>
        <w:spacing w:after="0" w:line="360" w:lineRule="auto"/>
        <w:ind w:left="0" w:hanging="284"/>
        <w:jc w:val="both"/>
        <w:rPr>
          <w:rFonts w:ascii="Times New Roman" w:hAnsi="Times New Roman" w:cs="Times New Roman"/>
          <w:color w:val="000000" w:themeColor="text1"/>
          <w:sz w:val="24"/>
          <w:szCs w:val="24"/>
        </w:rPr>
      </w:pPr>
      <w:r w:rsidRPr="00186931">
        <w:rPr>
          <w:rFonts w:ascii="Times New Roman" w:hAnsi="Times New Roman" w:cs="Times New Roman"/>
          <w:color w:val="000000" w:themeColor="text1"/>
          <w:sz w:val="24"/>
          <w:szCs w:val="24"/>
        </w:rPr>
        <w:t>Każdorazowego usprawiedliwiania nieobecności na zajęciach</w:t>
      </w:r>
      <w:r w:rsidR="00271F91" w:rsidRPr="00186931">
        <w:rPr>
          <w:rFonts w:ascii="Times New Roman" w:hAnsi="Times New Roman" w:cs="Times New Roman"/>
          <w:color w:val="000000" w:themeColor="text1"/>
          <w:sz w:val="24"/>
          <w:szCs w:val="24"/>
        </w:rPr>
        <w:t>;</w:t>
      </w:r>
    </w:p>
    <w:p w14:paraId="29D22FD6" w14:textId="77777777" w:rsidR="00186931" w:rsidRDefault="00271F91" w:rsidP="0004215A">
      <w:pPr>
        <w:pStyle w:val="Akapitzlist"/>
        <w:numPr>
          <w:ilvl w:val="0"/>
          <w:numId w:val="33"/>
        </w:numPr>
        <w:spacing w:after="0" w:line="360" w:lineRule="auto"/>
        <w:ind w:left="0" w:hanging="284"/>
        <w:jc w:val="both"/>
        <w:rPr>
          <w:rFonts w:ascii="Times New Roman" w:hAnsi="Times New Roman" w:cs="Times New Roman"/>
          <w:color w:val="000000" w:themeColor="text1"/>
          <w:sz w:val="24"/>
          <w:szCs w:val="24"/>
        </w:rPr>
      </w:pPr>
      <w:r w:rsidRPr="00186931">
        <w:rPr>
          <w:rFonts w:ascii="Times New Roman" w:hAnsi="Times New Roman" w:cs="Times New Roman"/>
          <w:color w:val="000000" w:themeColor="text1"/>
          <w:sz w:val="24"/>
          <w:szCs w:val="24"/>
        </w:rPr>
        <w:t>Uzyskania frekwencji min. 80% całkowitego czasu trwania szkolenia – w celu potwierdzenia spełnienia tego wymogu konieczne jest przedstawienie zaświadczenia wystawionego przez instytucję szkoleniową. Nieobecność na szkoleniu może być usprawiedliwiona w określonych przypadkach np. choroba, wyjątkowa sytuacja losowa.</w:t>
      </w:r>
    </w:p>
    <w:p w14:paraId="39020C73" w14:textId="29FA96FE" w:rsidR="00A12BE2" w:rsidRDefault="00945004" w:rsidP="00857F1A">
      <w:pPr>
        <w:pStyle w:val="Akapitzlist"/>
        <w:numPr>
          <w:ilvl w:val="0"/>
          <w:numId w:val="19"/>
        </w:numPr>
        <w:spacing w:after="0" w:line="360" w:lineRule="auto"/>
        <w:ind w:left="0"/>
        <w:jc w:val="both"/>
        <w:rPr>
          <w:rFonts w:ascii="Times New Roman" w:hAnsi="Times New Roman" w:cs="Times New Roman"/>
          <w:color w:val="000000" w:themeColor="text1"/>
          <w:kern w:val="0"/>
          <w:sz w:val="24"/>
          <w:szCs w:val="24"/>
          <w14:ligatures w14:val="none"/>
        </w:rPr>
      </w:pPr>
      <w:r w:rsidRPr="00D75D87">
        <w:rPr>
          <w:rFonts w:ascii="Times New Roman" w:hAnsi="Times New Roman" w:cs="Times New Roman"/>
          <w:b/>
          <w:color w:val="000000" w:themeColor="text1"/>
          <w:kern w:val="0"/>
          <w:sz w:val="24"/>
          <w:szCs w:val="24"/>
          <w14:ligatures w14:val="none"/>
        </w:rPr>
        <w:t>Staże</w:t>
      </w:r>
      <w:r w:rsidRPr="00D75D87">
        <w:rPr>
          <w:rFonts w:ascii="Times New Roman" w:hAnsi="Times New Roman" w:cs="Times New Roman"/>
          <w:color w:val="000000" w:themeColor="text1"/>
          <w:kern w:val="0"/>
          <w:sz w:val="24"/>
          <w:szCs w:val="24"/>
          <w14:ligatures w14:val="none"/>
        </w:rPr>
        <w:t xml:space="preserve"> -  </w:t>
      </w:r>
      <w:r w:rsidR="00A12BE2">
        <w:rPr>
          <w:rFonts w:ascii="Times New Roman" w:hAnsi="Times New Roman" w:cs="Times New Roman"/>
          <w:color w:val="000000" w:themeColor="text1"/>
          <w:kern w:val="0"/>
          <w:sz w:val="24"/>
          <w:szCs w:val="24"/>
          <w14:ligatures w14:val="none"/>
        </w:rPr>
        <w:t xml:space="preserve">forma wsparcia skierowana do </w:t>
      </w:r>
      <w:r w:rsidR="003A7DCE">
        <w:rPr>
          <w:rFonts w:ascii="Times New Roman" w:hAnsi="Times New Roman" w:cs="Times New Roman"/>
          <w:color w:val="000000" w:themeColor="text1"/>
          <w:kern w:val="0"/>
          <w:sz w:val="24"/>
          <w:szCs w:val="24"/>
          <w14:ligatures w14:val="none"/>
        </w:rPr>
        <w:t xml:space="preserve">uczestników/czek </w:t>
      </w:r>
      <w:r w:rsidR="00A12BE2">
        <w:rPr>
          <w:rFonts w:ascii="Times New Roman" w:hAnsi="Times New Roman" w:cs="Times New Roman"/>
          <w:color w:val="000000" w:themeColor="text1"/>
          <w:kern w:val="0"/>
          <w:sz w:val="24"/>
          <w:szCs w:val="24"/>
          <w14:ligatures w14:val="none"/>
        </w:rPr>
        <w:t>projektu zgodnie z Indywidualną Ścieżką Reintegracji. Celem jest zwiększenie atrakcyjności na rynku pracy poprzez wyposażenie uczestnika</w:t>
      </w:r>
      <w:r w:rsidR="003A7DCE">
        <w:rPr>
          <w:rFonts w:ascii="Times New Roman" w:hAnsi="Times New Roman" w:cs="Times New Roman"/>
          <w:color w:val="000000" w:themeColor="text1"/>
          <w:kern w:val="0"/>
          <w:sz w:val="24"/>
          <w:szCs w:val="24"/>
          <w14:ligatures w14:val="none"/>
        </w:rPr>
        <w:t>/czkę</w:t>
      </w:r>
      <w:r w:rsidR="00A12BE2">
        <w:rPr>
          <w:rFonts w:ascii="Times New Roman" w:hAnsi="Times New Roman" w:cs="Times New Roman"/>
          <w:color w:val="000000" w:themeColor="text1"/>
          <w:kern w:val="0"/>
          <w:sz w:val="24"/>
          <w:szCs w:val="24"/>
          <w14:ligatures w14:val="none"/>
        </w:rPr>
        <w:t xml:space="preserve"> projektu w praktyczne umiejętności wymagane do wykonywania zawodu, do którego posiada odpowiednie predyspozycje – które zostaną określone w IŚR podczas pierwszej formy wsparcia. W przypadku osób, które zostaną skierowane również na szkolenia, tematyka s</w:t>
      </w:r>
      <w:r w:rsidR="00B31E04">
        <w:rPr>
          <w:rFonts w:ascii="Times New Roman" w:hAnsi="Times New Roman" w:cs="Times New Roman"/>
          <w:color w:val="000000" w:themeColor="text1"/>
          <w:kern w:val="0"/>
          <w:sz w:val="24"/>
          <w:szCs w:val="24"/>
          <w14:ligatures w14:val="none"/>
        </w:rPr>
        <w:t>zkoleń i stażu będzie powiązana. Wsparcie w postaci stażu będzie zgodne z posiadanymi przez niego kwalifikacjami lub kompetencjami</w:t>
      </w:r>
      <w:r w:rsidR="005F4AA3">
        <w:rPr>
          <w:rFonts w:ascii="Times New Roman" w:hAnsi="Times New Roman" w:cs="Times New Roman"/>
          <w:color w:val="000000" w:themeColor="text1"/>
          <w:kern w:val="0"/>
          <w:sz w:val="24"/>
          <w:szCs w:val="24"/>
          <w14:ligatures w14:val="none"/>
        </w:rPr>
        <w:t xml:space="preserve">. </w:t>
      </w:r>
      <w:r w:rsidR="00B31E04">
        <w:rPr>
          <w:rFonts w:ascii="Times New Roman" w:hAnsi="Times New Roman" w:cs="Times New Roman"/>
          <w:color w:val="000000" w:themeColor="text1"/>
          <w:kern w:val="0"/>
          <w:sz w:val="24"/>
          <w:szCs w:val="24"/>
          <w14:ligatures w14:val="none"/>
        </w:rPr>
        <w:t>S</w:t>
      </w:r>
      <w:r w:rsidR="00B31E04" w:rsidRPr="00B31E04">
        <w:rPr>
          <w:rFonts w:ascii="Times New Roman" w:hAnsi="Times New Roman" w:cs="Times New Roman"/>
          <w:color w:val="000000" w:themeColor="text1"/>
          <w:kern w:val="0"/>
          <w:sz w:val="24"/>
          <w:szCs w:val="24"/>
          <w14:ligatures w14:val="none"/>
        </w:rPr>
        <w:t>zkolenia poprzedzają udzielenie wsparcia w postaci stażu.</w:t>
      </w:r>
    </w:p>
    <w:p w14:paraId="1EA45F7C" w14:textId="77777777" w:rsidR="005F4AA3" w:rsidRPr="005F4AA3" w:rsidRDefault="005F4AA3"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5F4AA3">
        <w:rPr>
          <w:rFonts w:ascii="Times New Roman" w:hAnsi="Times New Roman" w:cs="Times New Roman"/>
          <w:color w:val="000000" w:themeColor="text1"/>
          <w:kern w:val="0"/>
          <w:sz w:val="24"/>
          <w:szCs w:val="24"/>
          <w14:ligatures w14:val="none"/>
        </w:rPr>
        <w:t>Staż co do zasady nie jest formą wsparcia wpływającą na poprawę sytuacji na rynku pracy osoby pracującej i jako taki nie będzie oferowany osobie posiadającej już zatrudnienie,</w:t>
      </w:r>
    </w:p>
    <w:p w14:paraId="22EFEB5F" w14:textId="77777777" w:rsidR="00A12BE2" w:rsidRPr="00A12BE2" w:rsidRDefault="00A12BE2"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Staże będą realizowane zgodnie z Zaleceniami Rady z dnia 10 marca 2014 r</w:t>
      </w:r>
      <w:r w:rsidRPr="00A12BE2">
        <w:rPr>
          <w:rFonts w:ascii="Times New Roman" w:hAnsi="Times New Roman" w:cs="Times New Roman"/>
          <w:sz w:val="24"/>
          <w:szCs w:val="24"/>
        </w:rPr>
        <w:t>.</w:t>
      </w:r>
      <w:r>
        <w:rPr>
          <w:rFonts w:ascii="Times New Roman" w:hAnsi="Times New Roman" w:cs="Times New Roman"/>
          <w:sz w:val="24"/>
          <w:szCs w:val="24"/>
        </w:rPr>
        <w:t xml:space="preserve"> w sprawie ram jakości staży (</w:t>
      </w:r>
      <w:r w:rsidRPr="00A12BE2">
        <w:rPr>
          <w:rFonts w:ascii="Times New Roman" w:hAnsi="Times New Roman" w:cs="Times New Roman"/>
          <w:sz w:val="24"/>
          <w:szCs w:val="24"/>
        </w:rPr>
        <w:t>Dz. Urz. UE C 88 z 27.03.2014, str. 1)</w:t>
      </w:r>
      <w:r>
        <w:rPr>
          <w:rFonts w:ascii="Times New Roman" w:hAnsi="Times New Roman" w:cs="Times New Roman"/>
          <w:sz w:val="24"/>
          <w:szCs w:val="24"/>
        </w:rPr>
        <w:t xml:space="preserve"> oraz z Polskimi Ramami Jakości Praktyk i Staży.</w:t>
      </w:r>
    </w:p>
    <w:p w14:paraId="69254E63" w14:textId="3F26FAF6" w:rsidR="00A12BE2" w:rsidRDefault="005F4AA3"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Staż odbywa się na podstawie pisemnej umowy, której stronami są co najmniej stażysta</w:t>
      </w:r>
      <w:r w:rsidR="003A7DCE">
        <w:rPr>
          <w:rFonts w:ascii="Times New Roman" w:hAnsi="Times New Roman" w:cs="Times New Roman"/>
          <w:color w:val="000000" w:themeColor="text1"/>
          <w:kern w:val="0"/>
          <w:sz w:val="24"/>
          <w:szCs w:val="24"/>
          <w14:ligatures w14:val="none"/>
        </w:rPr>
        <w:t>/</w:t>
      </w:r>
      <w:r w:rsidR="006730CB">
        <w:rPr>
          <w:rFonts w:ascii="Times New Roman" w:hAnsi="Times New Roman" w:cs="Times New Roman"/>
          <w:color w:val="000000" w:themeColor="text1"/>
          <w:kern w:val="0"/>
          <w:sz w:val="24"/>
          <w:szCs w:val="24"/>
          <w14:ligatures w14:val="none"/>
        </w:rPr>
        <w:t>t</w:t>
      </w:r>
      <w:r w:rsidR="003A7DCE">
        <w:rPr>
          <w:rFonts w:ascii="Times New Roman" w:hAnsi="Times New Roman" w:cs="Times New Roman"/>
          <w:color w:val="000000" w:themeColor="text1"/>
          <w:kern w:val="0"/>
          <w:sz w:val="24"/>
          <w:szCs w:val="24"/>
          <w14:ligatures w14:val="none"/>
        </w:rPr>
        <w:t>ka</w:t>
      </w:r>
      <w:r>
        <w:rPr>
          <w:rFonts w:ascii="Times New Roman" w:hAnsi="Times New Roman" w:cs="Times New Roman"/>
          <w:color w:val="000000" w:themeColor="text1"/>
          <w:kern w:val="0"/>
          <w:sz w:val="24"/>
          <w:szCs w:val="24"/>
          <w14:ligatures w14:val="none"/>
        </w:rPr>
        <w:t xml:space="preserve"> oraz podmiot przyjmujący na staż. Umowa będzie zawierać podstawowe warunki przebiegu stażu, w tym cel stażu, okres trwania, warunki uznania stażu za zrealizowany, program stażu, wysokość przewidywanego stypendium, termin wypłaty stypendium, miejsce wykonywania prac, zakres obowiązków oraz dane opiekuna stażu. </w:t>
      </w:r>
    </w:p>
    <w:p w14:paraId="573D129E" w14:textId="557674F9" w:rsidR="005F4AA3" w:rsidRDefault="005F4AA3"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Zadania wykonywane w ramach stażu są wykonywane zgodnie z programem stażu, stanowiącym załącznik do umowy, który jest przygotowany przez podmiot przyjmujący na staż we współpracy z organizatorem stażu i przekładany do podpisu stażysty</w:t>
      </w:r>
      <w:r w:rsidR="003A7DCE">
        <w:rPr>
          <w:rFonts w:ascii="Times New Roman" w:hAnsi="Times New Roman" w:cs="Times New Roman"/>
          <w:color w:val="000000" w:themeColor="text1"/>
          <w:kern w:val="0"/>
          <w:sz w:val="24"/>
          <w:szCs w:val="24"/>
          <w14:ligatures w14:val="none"/>
        </w:rPr>
        <w:t>/ki</w:t>
      </w:r>
      <w:r>
        <w:rPr>
          <w:rFonts w:ascii="Times New Roman" w:hAnsi="Times New Roman" w:cs="Times New Roman"/>
          <w:color w:val="000000" w:themeColor="text1"/>
          <w:kern w:val="0"/>
          <w:sz w:val="24"/>
          <w:szCs w:val="24"/>
          <w14:ligatures w14:val="none"/>
        </w:rPr>
        <w:t xml:space="preserve">. Program </w:t>
      </w:r>
      <w:r w:rsidR="003A7DCE">
        <w:rPr>
          <w:rFonts w:ascii="Times New Roman" w:hAnsi="Times New Roman" w:cs="Times New Roman"/>
          <w:color w:val="000000" w:themeColor="text1"/>
          <w:kern w:val="0"/>
          <w:sz w:val="24"/>
          <w:szCs w:val="24"/>
          <w14:ligatures w14:val="none"/>
        </w:rPr>
        <w:t>stażu</w:t>
      </w:r>
      <w:r>
        <w:rPr>
          <w:rFonts w:ascii="Times New Roman" w:hAnsi="Times New Roman" w:cs="Times New Roman"/>
          <w:color w:val="000000" w:themeColor="text1"/>
          <w:kern w:val="0"/>
          <w:sz w:val="24"/>
          <w:szCs w:val="24"/>
          <w14:ligatures w14:val="none"/>
        </w:rPr>
        <w:t xml:space="preserve"> jest opracowywany indywidualnie, z uwzględnieniem potrzeb i potencjału stażyst</w:t>
      </w:r>
      <w:r w:rsidR="003A7DCE">
        <w:rPr>
          <w:rFonts w:ascii="Times New Roman" w:hAnsi="Times New Roman" w:cs="Times New Roman"/>
          <w:color w:val="000000" w:themeColor="text1"/>
          <w:kern w:val="0"/>
          <w:sz w:val="24"/>
          <w:szCs w:val="24"/>
          <w14:ligatures w14:val="none"/>
        </w:rPr>
        <w:t>y/</w:t>
      </w:r>
      <w:proofErr w:type="spellStart"/>
      <w:r w:rsidR="006730CB">
        <w:rPr>
          <w:rFonts w:ascii="Times New Roman" w:hAnsi="Times New Roman" w:cs="Times New Roman"/>
          <w:color w:val="000000" w:themeColor="text1"/>
          <w:kern w:val="0"/>
          <w:sz w:val="24"/>
          <w:szCs w:val="24"/>
          <w14:ligatures w14:val="none"/>
        </w:rPr>
        <w:t>t</w:t>
      </w:r>
      <w:r w:rsidR="003A7DCE">
        <w:rPr>
          <w:rFonts w:ascii="Times New Roman" w:hAnsi="Times New Roman" w:cs="Times New Roman"/>
          <w:color w:val="000000" w:themeColor="text1"/>
          <w:kern w:val="0"/>
          <w:sz w:val="24"/>
          <w:szCs w:val="24"/>
          <w14:ligatures w14:val="none"/>
        </w:rPr>
        <w:t>ki</w:t>
      </w:r>
      <w:proofErr w:type="spellEnd"/>
      <w:r>
        <w:rPr>
          <w:rFonts w:ascii="Times New Roman" w:hAnsi="Times New Roman" w:cs="Times New Roman"/>
          <w:color w:val="000000" w:themeColor="text1"/>
          <w:kern w:val="0"/>
          <w:sz w:val="24"/>
          <w:szCs w:val="24"/>
          <w14:ligatures w14:val="none"/>
        </w:rPr>
        <w:t>. Program stażu definiuj</w:t>
      </w:r>
      <w:r w:rsidR="00D260BF">
        <w:rPr>
          <w:rFonts w:ascii="Times New Roman" w:hAnsi="Times New Roman" w:cs="Times New Roman"/>
          <w:color w:val="000000" w:themeColor="text1"/>
          <w:kern w:val="0"/>
          <w:sz w:val="24"/>
          <w:szCs w:val="24"/>
          <w14:ligatures w14:val="none"/>
        </w:rPr>
        <w:t xml:space="preserve">e zakres obowiązków oraz harmonogram realizacji stażu, treści edukacyjne oraz cele </w:t>
      </w:r>
      <w:proofErr w:type="spellStart"/>
      <w:r w:rsidR="00D260BF">
        <w:rPr>
          <w:rFonts w:ascii="Times New Roman" w:hAnsi="Times New Roman" w:cs="Times New Roman"/>
          <w:color w:val="000000" w:themeColor="text1"/>
          <w:kern w:val="0"/>
          <w:sz w:val="24"/>
          <w:szCs w:val="24"/>
          <w14:ligatures w14:val="none"/>
        </w:rPr>
        <w:t>edukacyjno</w:t>
      </w:r>
      <w:proofErr w:type="spellEnd"/>
      <w:r w:rsidR="00D260BF">
        <w:rPr>
          <w:rFonts w:ascii="Times New Roman" w:hAnsi="Times New Roman" w:cs="Times New Roman"/>
          <w:color w:val="000000" w:themeColor="text1"/>
          <w:kern w:val="0"/>
          <w:sz w:val="24"/>
          <w:szCs w:val="24"/>
          <w14:ligatures w14:val="none"/>
        </w:rPr>
        <w:t xml:space="preserve"> – zawodowe, jakie stażysta ma przyswoić podczas trwania stażu.</w:t>
      </w:r>
    </w:p>
    <w:p w14:paraId="5D000B64" w14:textId="42C0603B" w:rsidR="00D260BF" w:rsidRDefault="00D260BF"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D260BF">
        <w:rPr>
          <w:rFonts w:ascii="Times New Roman" w:hAnsi="Times New Roman" w:cs="Times New Roman"/>
          <w:color w:val="000000" w:themeColor="text1"/>
          <w:kern w:val="0"/>
          <w:sz w:val="24"/>
          <w:szCs w:val="24"/>
          <w14:ligatures w14:val="none"/>
        </w:rPr>
        <w:t>Osoby odbywające staż będą mogły nabyć kompetencje po ukończeniu wsparcia. Program stażu powinien zawierać zapisy dotyczące konkretnych umiejętności oraz kompetencji, które uczestnik</w:t>
      </w:r>
      <w:r w:rsidR="003A7DCE">
        <w:rPr>
          <w:rFonts w:ascii="Times New Roman" w:hAnsi="Times New Roman" w:cs="Times New Roman"/>
          <w:color w:val="000000" w:themeColor="text1"/>
          <w:kern w:val="0"/>
          <w:sz w:val="24"/>
          <w:szCs w:val="24"/>
          <w14:ligatures w14:val="none"/>
        </w:rPr>
        <w:t>/czka</w:t>
      </w:r>
      <w:r w:rsidRPr="00D260BF">
        <w:rPr>
          <w:rFonts w:ascii="Times New Roman" w:hAnsi="Times New Roman" w:cs="Times New Roman"/>
          <w:color w:val="000000" w:themeColor="text1"/>
          <w:kern w:val="0"/>
          <w:sz w:val="24"/>
          <w:szCs w:val="24"/>
          <w14:ligatures w14:val="none"/>
        </w:rPr>
        <w:t xml:space="preserve"> projektu uzyska w wyniku udziału w tej formie wsparcia. Efektem odbycia stażu może być nabycie kompetencji. Nabycie kompetencji potwierdzone jest przeprowadzeniem walidacji i uzyskaniem dokumentu zawierającego wyszczególnione efekty uczenia się odnoszące się do nabytej kompetencji.</w:t>
      </w:r>
    </w:p>
    <w:p w14:paraId="65C1ECEB" w14:textId="77777777" w:rsidR="00D260BF" w:rsidRDefault="00D260BF"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D260BF">
        <w:rPr>
          <w:rFonts w:ascii="Times New Roman" w:hAnsi="Times New Roman" w:cs="Times New Roman"/>
          <w:color w:val="000000" w:themeColor="text1"/>
          <w:kern w:val="0"/>
          <w:sz w:val="24"/>
          <w:szCs w:val="24"/>
          <w14:ligatures w14:val="none"/>
        </w:rPr>
        <w:t>Nabycie kompetencji musi być zgodnie z załącznikiem 2 Podstawowe informacje dotyczące uzyskiwania kwalifikacji w ramach projektów współfinansowanych z EFS+ do Wytycznych dotyczących monitorowania postępu rzeczowego realizacji programów na lata 2021-2027 i definicją wskaźnika ujętą LWK.</w:t>
      </w:r>
    </w:p>
    <w:p w14:paraId="5BAADB4C" w14:textId="4E1E251B" w:rsidR="00D260BF" w:rsidRDefault="00D260BF"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D260BF">
        <w:rPr>
          <w:rFonts w:ascii="Times New Roman" w:hAnsi="Times New Roman" w:cs="Times New Roman"/>
          <w:color w:val="000000" w:themeColor="text1"/>
          <w:kern w:val="0"/>
          <w:sz w:val="24"/>
          <w:szCs w:val="24"/>
          <w14:ligatures w14:val="none"/>
        </w:rPr>
        <w:t>Stażysta</w:t>
      </w:r>
      <w:r w:rsidR="003A7DCE">
        <w:rPr>
          <w:rFonts w:ascii="Times New Roman" w:hAnsi="Times New Roman" w:cs="Times New Roman"/>
          <w:color w:val="000000" w:themeColor="text1"/>
          <w:kern w:val="0"/>
          <w:sz w:val="24"/>
          <w:szCs w:val="24"/>
          <w14:ligatures w14:val="none"/>
        </w:rPr>
        <w:t>/ka</w:t>
      </w:r>
      <w:r w:rsidRPr="00D260BF">
        <w:rPr>
          <w:rFonts w:ascii="Times New Roman" w:hAnsi="Times New Roman" w:cs="Times New Roman"/>
          <w:color w:val="000000" w:themeColor="text1"/>
          <w:kern w:val="0"/>
          <w:sz w:val="24"/>
          <w:szCs w:val="24"/>
          <w14:ligatures w14:val="none"/>
        </w:rPr>
        <w:t xml:space="preserve"> wykonuje swoje obowiązki pod nadzorem opiekuna stażu, wyznaczonego na etapie przygotowań do realizacji programu stażu, który wprowadza stażystę w zakres obowiązków oraz zapoznaje z zasadami i procedurami obowiązującymi w organizacji (w tym zasadami BHP i przeciwpożarowymi), w której odbywa staż, a także monitoruje realizację przydzielonego w programie stażu zakresu obowiązków i celów edukacyjno-zawodowych oraz udziela informacji zwrotnej stażyście na temat osiąganych wyników i stopnia realizacji zadań.</w:t>
      </w:r>
    </w:p>
    <w:p w14:paraId="44ABC9FA" w14:textId="64075655" w:rsidR="00D260BF" w:rsidRDefault="00CC10D7"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CC10D7">
        <w:rPr>
          <w:rFonts w:ascii="Times New Roman" w:hAnsi="Times New Roman" w:cs="Times New Roman"/>
          <w:color w:val="000000" w:themeColor="text1"/>
          <w:kern w:val="0"/>
          <w:sz w:val="24"/>
          <w:szCs w:val="24"/>
          <w14:ligatures w14:val="none"/>
        </w:rPr>
        <w:t>W trakcie odbywania stażu powinien być prowadzony w formie pisemnej comiesięczny wykaz zrealizowanych zadań oraz zdobytych dzięki nim umiejętności i doświadczeń (tzn. w języku efektów uczenia się) wraz z oceną rezultatów d</w:t>
      </w:r>
      <w:r>
        <w:rPr>
          <w:rFonts w:ascii="Times New Roman" w:hAnsi="Times New Roman" w:cs="Times New Roman"/>
          <w:color w:val="000000" w:themeColor="text1"/>
          <w:kern w:val="0"/>
          <w:sz w:val="24"/>
          <w:szCs w:val="24"/>
          <w14:ligatures w14:val="none"/>
        </w:rPr>
        <w:t>okonaną przez opiekuna stażysty</w:t>
      </w:r>
      <w:r w:rsidR="006730CB">
        <w:rPr>
          <w:rFonts w:ascii="Times New Roman" w:hAnsi="Times New Roman" w:cs="Times New Roman"/>
          <w:color w:val="000000" w:themeColor="text1"/>
          <w:kern w:val="0"/>
          <w:sz w:val="24"/>
          <w:szCs w:val="24"/>
          <w14:ligatures w14:val="none"/>
        </w:rPr>
        <w:t>/</w:t>
      </w:r>
      <w:proofErr w:type="spellStart"/>
      <w:r w:rsidR="006730CB">
        <w:rPr>
          <w:rFonts w:ascii="Times New Roman" w:hAnsi="Times New Roman" w:cs="Times New Roman"/>
          <w:color w:val="000000" w:themeColor="text1"/>
          <w:kern w:val="0"/>
          <w:sz w:val="24"/>
          <w:szCs w:val="24"/>
          <w14:ligatures w14:val="none"/>
        </w:rPr>
        <w:t>tki</w:t>
      </w:r>
      <w:proofErr w:type="spellEnd"/>
    </w:p>
    <w:p w14:paraId="0D704DB8" w14:textId="57092965" w:rsidR="00CC10D7" w:rsidRDefault="00CC10D7"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CC10D7">
        <w:rPr>
          <w:rFonts w:ascii="Times New Roman" w:hAnsi="Times New Roman" w:cs="Times New Roman"/>
          <w:color w:val="000000" w:themeColor="text1"/>
          <w:kern w:val="0"/>
          <w:sz w:val="24"/>
          <w:szCs w:val="24"/>
          <w14:ligatures w14:val="none"/>
        </w:rPr>
        <w:t>Po zakończeniu stażu opracowywana jest ocena, uwzględniająca osiągnięte rezultaty oraz efekty stażu – jakie konkretne umiejętności praktyczne uzyskał</w:t>
      </w:r>
      <w:r w:rsidR="003A7DCE">
        <w:rPr>
          <w:rFonts w:ascii="Times New Roman" w:hAnsi="Times New Roman" w:cs="Times New Roman"/>
          <w:color w:val="000000" w:themeColor="text1"/>
          <w:kern w:val="0"/>
          <w:sz w:val="24"/>
          <w:szCs w:val="24"/>
          <w14:ligatures w14:val="none"/>
        </w:rPr>
        <w:t>/a</w:t>
      </w:r>
      <w:r w:rsidRPr="00CC10D7">
        <w:rPr>
          <w:rFonts w:ascii="Times New Roman" w:hAnsi="Times New Roman" w:cs="Times New Roman"/>
          <w:color w:val="000000" w:themeColor="text1"/>
          <w:kern w:val="0"/>
          <w:sz w:val="24"/>
          <w:szCs w:val="24"/>
          <w14:ligatures w14:val="none"/>
        </w:rPr>
        <w:t xml:space="preserve"> uczestnik</w:t>
      </w:r>
      <w:r w:rsidR="003A7DCE">
        <w:rPr>
          <w:rFonts w:ascii="Times New Roman" w:hAnsi="Times New Roman" w:cs="Times New Roman"/>
          <w:color w:val="000000" w:themeColor="text1"/>
          <w:kern w:val="0"/>
          <w:sz w:val="24"/>
          <w:szCs w:val="24"/>
          <w14:ligatures w14:val="none"/>
        </w:rPr>
        <w:t>/czka stażu, czego się nauczył/a.</w:t>
      </w:r>
    </w:p>
    <w:p w14:paraId="286253C7" w14:textId="5DF86884" w:rsidR="00CC10D7" w:rsidRDefault="0029323B"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Czas trwania stażu wynos</w:t>
      </w:r>
      <w:r w:rsidR="00D048D7">
        <w:rPr>
          <w:rFonts w:ascii="Times New Roman" w:hAnsi="Times New Roman" w:cs="Times New Roman"/>
          <w:color w:val="000000" w:themeColor="text1"/>
          <w:kern w:val="0"/>
          <w:sz w:val="24"/>
          <w:szCs w:val="24"/>
          <w14:ligatures w14:val="none"/>
        </w:rPr>
        <w:t>i 3 miesiące. Czas pracy stażysty</w:t>
      </w:r>
      <w:r w:rsidR="003A7DCE">
        <w:rPr>
          <w:rFonts w:ascii="Times New Roman" w:hAnsi="Times New Roman" w:cs="Times New Roman"/>
          <w:color w:val="000000" w:themeColor="text1"/>
          <w:kern w:val="0"/>
          <w:sz w:val="24"/>
          <w:szCs w:val="24"/>
          <w14:ligatures w14:val="none"/>
        </w:rPr>
        <w:t>/</w:t>
      </w:r>
      <w:proofErr w:type="spellStart"/>
      <w:r w:rsidR="006730CB">
        <w:rPr>
          <w:rFonts w:ascii="Times New Roman" w:hAnsi="Times New Roman" w:cs="Times New Roman"/>
          <w:color w:val="000000" w:themeColor="text1"/>
          <w:kern w:val="0"/>
          <w:sz w:val="24"/>
          <w:szCs w:val="24"/>
          <w14:ligatures w14:val="none"/>
        </w:rPr>
        <w:t>t</w:t>
      </w:r>
      <w:r w:rsidR="003A7DCE">
        <w:rPr>
          <w:rFonts w:ascii="Times New Roman" w:hAnsi="Times New Roman" w:cs="Times New Roman"/>
          <w:color w:val="000000" w:themeColor="text1"/>
          <w:kern w:val="0"/>
          <w:sz w:val="24"/>
          <w:szCs w:val="24"/>
          <w14:ligatures w14:val="none"/>
        </w:rPr>
        <w:t>ki</w:t>
      </w:r>
      <w:proofErr w:type="spellEnd"/>
      <w:r w:rsidR="00D048D7">
        <w:rPr>
          <w:rFonts w:ascii="Times New Roman" w:hAnsi="Times New Roman" w:cs="Times New Roman"/>
          <w:color w:val="000000" w:themeColor="text1"/>
          <w:kern w:val="0"/>
          <w:sz w:val="24"/>
          <w:szCs w:val="24"/>
          <w14:ligatures w14:val="none"/>
        </w:rPr>
        <w:t xml:space="preserve"> nie może przekraczać 8 godzin na dobę i 40 godzin tygodniowo, w przypadku osoby ze znacznym stopniem niepełnosprawności – 7 godzin na dobę i 35 godzin tygodniowo. Uczestnik</w:t>
      </w:r>
      <w:r w:rsidR="003A7DCE">
        <w:rPr>
          <w:rFonts w:ascii="Times New Roman" w:hAnsi="Times New Roman" w:cs="Times New Roman"/>
          <w:color w:val="000000" w:themeColor="text1"/>
          <w:kern w:val="0"/>
          <w:sz w:val="24"/>
          <w:szCs w:val="24"/>
          <w14:ligatures w14:val="none"/>
        </w:rPr>
        <w:t>/czka</w:t>
      </w:r>
      <w:r w:rsidR="00D048D7">
        <w:rPr>
          <w:rFonts w:ascii="Times New Roman" w:hAnsi="Times New Roman" w:cs="Times New Roman"/>
          <w:color w:val="000000" w:themeColor="text1"/>
          <w:kern w:val="0"/>
          <w:sz w:val="24"/>
          <w:szCs w:val="24"/>
          <w14:ligatures w14:val="none"/>
        </w:rPr>
        <w:t xml:space="preserve"> projektu nie może odbywać stażu w niedziele i święta, w porze nocnej, systemie pracy zmianowej ani w godzinach nadliczbowych. Staż może być wyjątkowo realizowany w niedziele i święta, w porze nocnej lub systemie pracy zmianowej, o ile charakter pracy w danym zawodzie wymaga takiego rozkładu czasu pracy </w:t>
      </w:r>
    </w:p>
    <w:p w14:paraId="5F34BB27" w14:textId="13949C22" w:rsidR="00D048D7" w:rsidRDefault="00D048D7"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W uzasadnionych przypadkach staże mogą być realizowane w elastycznych godzinach lub niepełnej liczbie godzin, Odpowiednie zapisy regulujące godziny odbywania stażu powinny zostać zapisane w umowie, Niepełna liczba godzin oznacza krótszy</w:t>
      </w:r>
      <w:r w:rsidR="003A7DCE">
        <w:rPr>
          <w:rFonts w:ascii="Times New Roman" w:hAnsi="Times New Roman" w:cs="Times New Roman"/>
          <w:color w:val="000000" w:themeColor="text1"/>
          <w:kern w:val="0"/>
          <w:sz w:val="24"/>
          <w:szCs w:val="24"/>
          <w14:ligatures w14:val="none"/>
        </w:rPr>
        <w:t xml:space="preserve"> czas pracy uczestnika/</w:t>
      </w:r>
      <w:proofErr w:type="spellStart"/>
      <w:r w:rsidR="003A7DCE">
        <w:rPr>
          <w:rFonts w:ascii="Times New Roman" w:hAnsi="Times New Roman" w:cs="Times New Roman"/>
          <w:color w:val="000000" w:themeColor="text1"/>
          <w:kern w:val="0"/>
          <w:sz w:val="24"/>
          <w:szCs w:val="24"/>
          <w14:ligatures w14:val="none"/>
        </w:rPr>
        <w:t>czki</w:t>
      </w:r>
      <w:proofErr w:type="spellEnd"/>
      <w:r w:rsidR="003A7DCE">
        <w:rPr>
          <w:rFonts w:ascii="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projektu odbywającego staż niż określony w rozporządzeniu Ministra Pracy i Polityki Społecznej z dnia 20 sierpnia 2009 r. w sprawie szczegółowych warunków odbywania stażu przez bezrobotnych (</w:t>
      </w:r>
      <w:r w:rsidRPr="00D048D7">
        <w:rPr>
          <w:rFonts w:ascii="Times New Roman" w:hAnsi="Times New Roman" w:cs="Times New Roman"/>
          <w:color w:val="000000" w:themeColor="text1"/>
          <w:kern w:val="0"/>
          <w:sz w:val="24"/>
          <w:szCs w:val="24"/>
          <w14:ligatures w14:val="none"/>
        </w:rPr>
        <w:t>Dz. U. z 2009 r. nr 142 poz. 1160).</w:t>
      </w:r>
    </w:p>
    <w:p w14:paraId="04FCBA69" w14:textId="316319CB" w:rsidR="00D048D7" w:rsidRDefault="00D048D7"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W okresie odbywania stażu, stażyście</w:t>
      </w:r>
      <w:r w:rsidR="003A7DCE">
        <w:rPr>
          <w:rFonts w:ascii="Times New Roman" w:hAnsi="Times New Roman" w:cs="Times New Roman"/>
          <w:color w:val="000000" w:themeColor="text1"/>
          <w:kern w:val="0"/>
          <w:sz w:val="24"/>
          <w:szCs w:val="24"/>
          <w14:ligatures w14:val="none"/>
        </w:rPr>
        <w:t>/</w:t>
      </w:r>
      <w:proofErr w:type="spellStart"/>
      <w:r w:rsidR="003A7DCE">
        <w:rPr>
          <w:rFonts w:ascii="Times New Roman" w:hAnsi="Times New Roman" w:cs="Times New Roman"/>
          <w:color w:val="000000" w:themeColor="text1"/>
          <w:kern w:val="0"/>
          <w:sz w:val="24"/>
          <w:szCs w:val="24"/>
          <w14:ligatures w14:val="none"/>
        </w:rPr>
        <w:t>stce</w:t>
      </w:r>
      <w:proofErr w:type="spellEnd"/>
      <w:r>
        <w:rPr>
          <w:rFonts w:ascii="Times New Roman" w:hAnsi="Times New Roman" w:cs="Times New Roman"/>
          <w:color w:val="000000" w:themeColor="text1"/>
          <w:kern w:val="0"/>
          <w:sz w:val="24"/>
          <w:szCs w:val="24"/>
          <w14:ligatures w14:val="none"/>
        </w:rPr>
        <w:t xml:space="preserve"> przysługuje stypendium w wysokości 120% kwoty zasiłku, o którym mowa w art., 72 ust. 1 pkt 1 Ustawy o promocji zatrudnienia i instytucjach rynku pracy</w:t>
      </w:r>
      <w:r w:rsidR="009756D6">
        <w:rPr>
          <w:rFonts w:ascii="Times New Roman" w:hAnsi="Times New Roman" w:cs="Times New Roman"/>
          <w:color w:val="000000" w:themeColor="text1"/>
          <w:kern w:val="0"/>
          <w:sz w:val="24"/>
          <w:szCs w:val="24"/>
          <w14:ligatures w14:val="none"/>
        </w:rPr>
        <w:t xml:space="preserve">. </w:t>
      </w:r>
    </w:p>
    <w:p w14:paraId="6E880F8E" w14:textId="12AC2332" w:rsidR="009756D6" w:rsidRDefault="009756D6"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Stażyści</w:t>
      </w:r>
      <w:r w:rsidR="003A7DCE">
        <w:rPr>
          <w:rFonts w:ascii="Times New Roman" w:hAnsi="Times New Roman" w:cs="Times New Roman"/>
          <w:color w:val="000000" w:themeColor="text1"/>
          <w:kern w:val="0"/>
          <w:sz w:val="24"/>
          <w:szCs w:val="24"/>
          <w14:ligatures w14:val="none"/>
        </w:rPr>
        <w:t>/</w:t>
      </w:r>
      <w:proofErr w:type="spellStart"/>
      <w:r w:rsidR="006730CB">
        <w:rPr>
          <w:rFonts w:ascii="Times New Roman" w:hAnsi="Times New Roman" w:cs="Times New Roman"/>
          <w:color w:val="000000" w:themeColor="text1"/>
          <w:kern w:val="0"/>
          <w:sz w:val="24"/>
          <w:szCs w:val="24"/>
          <w14:ligatures w14:val="none"/>
        </w:rPr>
        <w:t>st</w:t>
      </w:r>
      <w:r w:rsidR="003A7DCE">
        <w:rPr>
          <w:rFonts w:ascii="Times New Roman" w:hAnsi="Times New Roman" w:cs="Times New Roman"/>
          <w:color w:val="000000" w:themeColor="text1"/>
          <w:kern w:val="0"/>
          <w:sz w:val="24"/>
          <w:szCs w:val="24"/>
          <w14:ligatures w14:val="none"/>
        </w:rPr>
        <w:t>ki</w:t>
      </w:r>
      <w:proofErr w:type="spellEnd"/>
      <w:r>
        <w:rPr>
          <w:rFonts w:ascii="Times New Roman" w:hAnsi="Times New Roman" w:cs="Times New Roman"/>
          <w:color w:val="000000" w:themeColor="text1"/>
          <w:kern w:val="0"/>
          <w:sz w:val="24"/>
          <w:szCs w:val="24"/>
          <w14:ligatures w14:val="none"/>
        </w:rPr>
        <w:t xml:space="preserve"> w okresie odbywania stażu objęci są ubezpieczeniem zdrowotnym oraz od następstw nieszczęśliwych wypadków/ z tytułu wypadku przy pracy lub choroby zawodowej, Koszt tego ubezpieczenia jest ponoszony przez podmiot kierujący na staż. Koszt składek tego ubezpieczenia jest wydatkiem kwalifikowalnym w projekcie, który nie zawiera się w kwocie stypendium. </w:t>
      </w:r>
    </w:p>
    <w:p w14:paraId="74C9AA60" w14:textId="77777777" w:rsidR="009756D6" w:rsidRDefault="009756D6"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Osobie odbywającej staż przysługują 2 dni wolne za każde 30 dni kalendarzowych odbytego stażu, za które przysługuje stypendium stażowe. Za ostatni miesiąc odbywania stażu pracodawca jest obowiązany udzielić dni wolnych przed upływem terminu zakończenia stażu. </w:t>
      </w:r>
    </w:p>
    <w:p w14:paraId="779A2560" w14:textId="77777777" w:rsidR="009756D6" w:rsidRDefault="009756D6"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Osoba zachowuje prawo do stypendium stażowego za okres udokumentowanej niezdolności do pracy, przypadający w okresie odbywania stażu, za który na podstawie odrębnych przepisów pracownicy zachowują prawo do wynagrodzenia lub przysługują im zasiłki z ubezpieczenia społecznego w razie choroby lub macierzyństwa. </w:t>
      </w:r>
    </w:p>
    <w:p w14:paraId="6F98C17E" w14:textId="3CB31A74" w:rsidR="00E559F2" w:rsidRPr="00E559F2" w:rsidRDefault="009756D6"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W zależności od indywidualnych potrzeb uczestnikowi</w:t>
      </w:r>
      <w:r w:rsidR="003A7DCE">
        <w:rPr>
          <w:rFonts w:ascii="Times New Roman" w:hAnsi="Times New Roman" w:cs="Times New Roman"/>
          <w:color w:val="000000" w:themeColor="text1"/>
          <w:kern w:val="0"/>
          <w:sz w:val="24"/>
          <w:szCs w:val="24"/>
          <w14:ligatures w14:val="none"/>
        </w:rPr>
        <w:t>/</w:t>
      </w:r>
      <w:proofErr w:type="spellStart"/>
      <w:r w:rsidR="003A7DCE">
        <w:rPr>
          <w:rFonts w:ascii="Times New Roman" w:hAnsi="Times New Roman" w:cs="Times New Roman"/>
          <w:color w:val="000000" w:themeColor="text1"/>
          <w:kern w:val="0"/>
          <w:sz w:val="24"/>
          <w:szCs w:val="24"/>
          <w14:ligatures w14:val="none"/>
        </w:rPr>
        <w:t>czce</w:t>
      </w:r>
      <w:proofErr w:type="spellEnd"/>
      <w:r>
        <w:rPr>
          <w:rFonts w:ascii="Times New Roman" w:hAnsi="Times New Roman" w:cs="Times New Roman"/>
          <w:color w:val="000000" w:themeColor="text1"/>
          <w:kern w:val="0"/>
          <w:sz w:val="24"/>
          <w:szCs w:val="24"/>
          <w14:ligatures w14:val="none"/>
        </w:rPr>
        <w:t xml:space="preserve"> projektu skierowanemu na staż może zostać sfinansowany:</w:t>
      </w:r>
    </w:p>
    <w:p w14:paraId="5243F516" w14:textId="402C735C" w:rsidR="00E559F2" w:rsidRDefault="009756D6"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 </w:t>
      </w:r>
      <w:r w:rsidRPr="009756D6">
        <w:rPr>
          <w:rFonts w:ascii="Times New Roman" w:hAnsi="Times New Roman" w:cs="Times New Roman"/>
          <w:color w:val="000000" w:themeColor="text1"/>
          <w:kern w:val="0"/>
          <w:sz w:val="24"/>
          <w:szCs w:val="24"/>
          <w14:ligatures w14:val="none"/>
        </w:rPr>
        <w:t>zwrot kosztów dojazdów – zwrot jest możliwy tylko za te dni, których obecność na stażu została poświadczona podpisem uczestnika</w:t>
      </w:r>
      <w:r w:rsidR="003A7DCE">
        <w:rPr>
          <w:rFonts w:ascii="Times New Roman" w:hAnsi="Times New Roman" w:cs="Times New Roman"/>
          <w:color w:val="000000" w:themeColor="text1"/>
          <w:kern w:val="0"/>
          <w:sz w:val="24"/>
          <w:szCs w:val="24"/>
          <w14:ligatures w14:val="none"/>
        </w:rPr>
        <w:t>/</w:t>
      </w:r>
      <w:proofErr w:type="spellStart"/>
      <w:r w:rsidR="003A7DCE">
        <w:rPr>
          <w:rFonts w:ascii="Times New Roman" w:hAnsi="Times New Roman" w:cs="Times New Roman"/>
          <w:color w:val="000000" w:themeColor="text1"/>
          <w:kern w:val="0"/>
          <w:sz w:val="24"/>
          <w:szCs w:val="24"/>
          <w14:ligatures w14:val="none"/>
        </w:rPr>
        <w:t>czki</w:t>
      </w:r>
      <w:proofErr w:type="spellEnd"/>
      <w:r w:rsidRPr="009756D6">
        <w:rPr>
          <w:rFonts w:ascii="Times New Roman" w:hAnsi="Times New Roman" w:cs="Times New Roman"/>
          <w:color w:val="000000" w:themeColor="text1"/>
          <w:kern w:val="0"/>
          <w:sz w:val="24"/>
          <w:szCs w:val="24"/>
          <w14:ligatures w14:val="none"/>
        </w:rPr>
        <w:t xml:space="preserve"> projektu na liście obecności. Zwrot kosztów dojazdu stanowi wydatek kwalifikowalny do wysokości opłat za środki transportu publicznego szynowego lub kołowego zgodnie z cennikiem biletów II klasy obowiązującym na danym obszarze. Istnieje możliwość korzystania ze środków transportu prywatnego (samochód) jako refundacja wydatku faktycznie poniesionego, jednakże tylko do wysokości ceny biletu środkami transportu publicznego na danej trasie</w:t>
      </w:r>
      <w:r>
        <w:rPr>
          <w:rFonts w:ascii="Times New Roman" w:hAnsi="Times New Roman" w:cs="Times New Roman"/>
          <w:color w:val="000000" w:themeColor="text1"/>
          <w:kern w:val="0"/>
          <w:sz w:val="24"/>
          <w:szCs w:val="24"/>
          <w14:ligatures w14:val="none"/>
        </w:rPr>
        <w:t>. Zwrot kosztów zostanie przyznany na podstawie wniosku uczestnika</w:t>
      </w:r>
      <w:r w:rsidR="00597177">
        <w:rPr>
          <w:rFonts w:ascii="Times New Roman" w:hAnsi="Times New Roman" w:cs="Times New Roman"/>
          <w:color w:val="000000" w:themeColor="text1"/>
          <w:kern w:val="0"/>
          <w:sz w:val="24"/>
          <w:szCs w:val="24"/>
          <w14:ligatures w14:val="none"/>
        </w:rPr>
        <w:t>/</w:t>
      </w:r>
      <w:proofErr w:type="spellStart"/>
      <w:r w:rsidR="00597177">
        <w:rPr>
          <w:rFonts w:ascii="Times New Roman" w:hAnsi="Times New Roman" w:cs="Times New Roman"/>
          <w:color w:val="000000" w:themeColor="text1"/>
          <w:kern w:val="0"/>
          <w:sz w:val="24"/>
          <w:szCs w:val="24"/>
          <w14:ligatures w14:val="none"/>
        </w:rPr>
        <w:t>czki</w:t>
      </w:r>
      <w:proofErr w:type="spellEnd"/>
      <w:r>
        <w:rPr>
          <w:rFonts w:ascii="Times New Roman" w:hAnsi="Times New Roman" w:cs="Times New Roman"/>
          <w:color w:val="000000" w:themeColor="text1"/>
          <w:kern w:val="0"/>
          <w:sz w:val="24"/>
          <w:szCs w:val="24"/>
          <w14:ligatures w14:val="none"/>
        </w:rPr>
        <w:t xml:space="preserve"> projektu, który wraz z wnioskiem powinien przekazać dokumenty poświadczające wnioskowaną kwotę przejazdu, tj. bilety lub bilet za dojazd oraz stosowne oświadczenie zawierające dane </w:t>
      </w:r>
      <w:r w:rsidR="004E119E">
        <w:rPr>
          <w:rFonts w:ascii="Times New Roman" w:hAnsi="Times New Roman" w:cs="Times New Roman"/>
          <w:color w:val="000000" w:themeColor="text1"/>
          <w:kern w:val="0"/>
          <w:sz w:val="24"/>
          <w:szCs w:val="24"/>
          <w14:ligatures w14:val="none"/>
        </w:rPr>
        <w:t xml:space="preserve">na temat okresu dojazdu, trasy, wysokości kwoty. </w:t>
      </w:r>
    </w:p>
    <w:p w14:paraId="141E1FA4" w14:textId="77777777" w:rsidR="00E559F2" w:rsidRDefault="00E559F2" w:rsidP="000F6E34">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 </w:t>
      </w:r>
      <w:r w:rsidRPr="00E559F2">
        <w:rPr>
          <w:rFonts w:ascii="Times New Roman" w:hAnsi="Times New Roman" w:cs="Times New Roman"/>
          <w:color w:val="000000" w:themeColor="text1"/>
          <w:kern w:val="0"/>
          <w:sz w:val="24"/>
          <w:szCs w:val="24"/>
          <w14:ligatures w14:val="none"/>
        </w:rPr>
        <w:t>zwrot kosztów opieki nad dzieckiem lub dziećmi do lat 7 oraz osobami potrzebującymi wsparcia w codziennym funkcjonowaniu w wysokości wynikającej z wniosku o dofinansowanie, z zastrzeżeniem, że z uwagi na podwójne finansowanie, wsparcie polegające na dofinansowaniu opieki nad dziećmi do lat 3 nie obejmuje miejsc opieki dofinansowywanych ze środków FERS, KPO lub z innych środków publicznych oraz nieinstytucjonalnych form opieki (niania).</w:t>
      </w:r>
    </w:p>
    <w:p w14:paraId="62B09777" w14:textId="77777777" w:rsidR="00E559F2" w:rsidRPr="00E559F2" w:rsidRDefault="00E559F2"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E559F2">
        <w:rPr>
          <w:rFonts w:ascii="Times New Roman" w:hAnsi="Times New Roman" w:cs="Times New Roman"/>
          <w:color w:val="000000" w:themeColor="text1"/>
          <w:kern w:val="0"/>
          <w:sz w:val="24"/>
          <w:szCs w:val="24"/>
          <w14:ligatures w14:val="none"/>
        </w:rPr>
        <w:t>osoba skierowana na staż jest zobowiązana m.in. do:</w:t>
      </w:r>
    </w:p>
    <w:p w14:paraId="2BAF959C" w14:textId="77777777" w:rsidR="00E559F2" w:rsidRPr="00E559F2" w:rsidRDefault="00E559F2"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sidRPr="00E559F2">
        <w:rPr>
          <w:rFonts w:ascii="Times New Roman" w:hAnsi="Times New Roman" w:cs="Times New Roman"/>
          <w:color w:val="000000" w:themeColor="text1"/>
          <w:kern w:val="0"/>
          <w:sz w:val="24"/>
          <w:szCs w:val="24"/>
          <w14:ligatures w14:val="none"/>
        </w:rPr>
        <w:t>- przestrzegania ustalonego przez pracodawcę rozkładu czasu pracy,</w:t>
      </w:r>
    </w:p>
    <w:p w14:paraId="0A0B524C" w14:textId="77777777" w:rsidR="00E559F2" w:rsidRPr="00E559F2" w:rsidRDefault="00E559F2"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sidRPr="00E559F2">
        <w:rPr>
          <w:rFonts w:ascii="Times New Roman" w:hAnsi="Times New Roman" w:cs="Times New Roman"/>
          <w:color w:val="000000" w:themeColor="text1"/>
          <w:kern w:val="0"/>
          <w:sz w:val="24"/>
          <w:szCs w:val="24"/>
          <w14:ligatures w14:val="none"/>
        </w:rPr>
        <w:t>- sumiennego i starannego wykonywania zadań objętych programem stażu oraz stosowania się do poleceń pracodawcy i opiekuna, o ile nie są sprzeczne z prawem,</w:t>
      </w:r>
    </w:p>
    <w:p w14:paraId="6F60F22B" w14:textId="77777777" w:rsidR="00E559F2" w:rsidRPr="00E559F2" w:rsidRDefault="00E559F2"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sidRPr="00E559F2">
        <w:rPr>
          <w:rFonts w:ascii="Times New Roman" w:hAnsi="Times New Roman" w:cs="Times New Roman"/>
          <w:color w:val="000000" w:themeColor="text1"/>
          <w:kern w:val="0"/>
          <w:sz w:val="24"/>
          <w:szCs w:val="24"/>
          <w14:ligatures w14:val="none"/>
        </w:rPr>
        <w:t>- przestrzegania przepisów i zasad obowiązujących pracowników zatrudnionych w zakładzie pracy, w szczególności regulaminu pracy, tajemnicy służbowej, zasad bezpieczeństwa i higieny pracy oraz przepisów przeciwpożarowych,</w:t>
      </w:r>
    </w:p>
    <w:p w14:paraId="75373D2D" w14:textId="77777777" w:rsidR="00E559F2" w:rsidRDefault="00E559F2" w:rsidP="0004215A">
      <w:pPr>
        <w:pStyle w:val="Akapitzlist"/>
        <w:spacing w:after="0" w:line="360" w:lineRule="auto"/>
        <w:ind w:left="0"/>
        <w:jc w:val="both"/>
        <w:rPr>
          <w:rFonts w:ascii="Times New Roman" w:hAnsi="Times New Roman" w:cs="Times New Roman"/>
          <w:color w:val="000000" w:themeColor="text1"/>
          <w:kern w:val="0"/>
          <w:sz w:val="24"/>
          <w:szCs w:val="24"/>
          <w14:ligatures w14:val="none"/>
        </w:rPr>
      </w:pPr>
      <w:r w:rsidRPr="00E559F2">
        <w:rPr>
          <w:rFonts w:ascii="Times New Roman" w:hAnsi="Times New Roman" w:cs="Times New Roman"/>
          <w:color w:val="000000" w:themeColor="text1"/>
          <w:kern w:val="0"/>
          <w:sz w:val="24"/>
          <w:szCs w:val="24"/>
          <w14:ligatures w14:val="none"/>
        </w:rPr>
        <w:t>- niezwłocznego przedłożenia Beneficjentowi oceny dotyczącej stażu po jej otrzymaniu od pracodawcy.</w:t>
      </w:r>
    </w:p>
    <w:p w14:paraId="6332D45E" w14:textId="77777777" w:rsidR="000F6E34" w:rsidRDefault="00E559F2" w:rsidP="0004215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Beneficjent jest zobowiązany:</w:t>
      </w:r>
    </w:p>
    <w:p w14:paraId="3009FF14" w14:textId="77777777" w:rsidR="000F6E34" w:rsidRDefault="00E559F2" w:rsidP="0004215A">
      <w:pPr>
        <w:pStyle w:val="Akapitzlist"/>
        <w:numPr>
          <w:ilvl w:val="0"/>
          <w:numId w:val="34"/>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opracować w porozumieniu z pracodawcą program stażu,</w:t>
      </w:r>
    </w:p>
    <w:p w14:paraId="0A8B6F72" w14:textId="0C399D70" w:rsidR="000F6E34" w:rsidRDefault="00E559F2" w:rsidP="0004215A">
      <w:pPr>
        <w:pStyle w:val="Akapitzlist"/>
        <w:numPr>
          <w:ilvl w:val="0"/>
          <w:numId w:val="34"/>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zapoznać uczestnika</w:t>
      </w:r>
      <w:r w:rsidR="00597177">
        <w:rPr>
          <w:rFonts w:ascii="Times New Roman" w:hAnsi="Times New Roman" w:cs="Times New Roman"/>
          <w:color w:val="000000" w:themeColor="text1"/>
          <w:kern w:val="0"/>
          <w:sz w:val="24"/>
          <w:szCs w:val="24"/>
          <w14:ligatures w14:val="none"/>
        </w:rPr>
        <w:t>/czkę</w:t>
      </w:r>
      <w:r w:rsidRPr="000F6E34">
        <w:rPr>
          <w:rFonts w:ascii="Times New Roman" w:hAnsi="Times New Roman" w:cs="Times New Roman"/>
          <w:color w:val="000000" w:themeColor="text1"/>
          <w:kern w:val="0"/>
          <w:sz w:val="24"/>
          <w:szCs w:val="24"/>
          <w14:ligatures w14:val="none"/>
        </w:rPr>
        <w:t xml:space="preserve"> projektu z programem stażu oraz z jego</w:t>
      </w:r>
      <w:r w:rsidR="00597177">
        <w:rPr>
          <w:rFonts w:ascii="Times New Roman" w:hAnsi="Times New Roman" w:cs="Times New Roman"/>
          <w:color w:val="000000" w:themeColor="text1"/>
          <w:kern w:val="0"/>
          <w:sz w:val="24"/>
          <w:szCs w:val="24"/>
          <w14:ligatures w14:val="none"/>
        </w:rPr>
        <w:t>/jej</w:t>
      </w:r>
      <w:r w:rsidRPr="000F6E34">
        <w:rPr>
          <w:rFonts w:ascii="Times New Roman" w:hAnsi="Times New Roman" w:cs="Times New Roman"/>
          <w:color w:val="000000" w:themeColor="text1"/>
          <w:kern w:val="0"/>
          <w:sz w:val="24"/>
          <w:szCs w:val="24"/>
          <w14:ligatures w14:val="none"/>
        </w:rPr>
        <w:t xml:space="preserve"> obowiązkami i uprawnieniami,</w:t>
      </w:r>
    </w:p>
    <w:p w14:paraId="6AA2058C" w14:textId="35ED3589" w:rsidR="00D200D0" w:rsidRPr="009A0AF3" w:rsidRDefault="00E559F2" w:rsidP="0004215A">
      <w:pPr>
        <w:pStyle w:val="Akapitzlist"/>
        <w:numPr>
          <w:ilvl w:val="0"/>
          <w:numId w:val="34"/>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wypłacać uczestnikowi</w:t>
      </w:r>
      <w:r w:rsidR="009A0AF3">
        <w:rPr>
          <w:rFonts w:ascii="Times New Roman" w:hAnsi="Times New Roman" w:cs="Times New Roman"/>
          <w:color w:val="000000" w:themeColor="text1"/>
          <w:kern w:val="0"/>
          <w:sz w:val="24"/>
          <w:szCs w:val="24"/>
          <w14:ligatures w14:val="none"/>
        </w:rPr>
        <w:t>/</w:t>
      </w:r>
      <w:proofErr w:type="spellStart"/>
      <w:r w:rsidR="009A0AF3">
        <w:rPr>
          <w:rFonts w:ascii="Times New Roman" w:hAnsi="Times New Roman" w:cs="Times New Roman"/>
          <w:color w:val="000000" w:themeColor="text1"/>
          <w:kern w:val="0"/>
          <w:sz w:val="24"/>
          <w:szCs w:val="24"/>
          <w14:ligatures w14:val="none"/>
        </w:rPr>
        <w:t>czce</w:t>
      </w:r>
      <w:proofErr w:type="spellEnd"/>
      <w:r w:rsidRPr="000F6E34">
        <w:rPr>
          <w:rFonts w:ascii="Times New Roman" w:hAnsi="Times New Roman" w:cs="Times New Roman"/>
          <w:color w:val="000000" w:themeColor="text1"/>
          <w:kern w:val="0"/>
          <w:sz w:val="24"/>
          <w:szCs w:val="24"/>
          <w14:ligatures w14:val="none"/>
        </w:rPr>
        <w:t xml:space="preserve"> projektu należne stypendium stażowe, dokonywać zwrotu kosztów badań lekar</w:t>
      </w:r>
      <w:r w:rsidR="00D200D0" w:rsidRPr="000F6E34">
        <w:rPr>
          <w:rFonts w:ascii="Times New Roman" w:hAnsi="Times New Roman" w:cs="Times New Roman"/>
          <w:color w:val="000000" w:themeColor="text1"/>
          <w:kern w:val="0"/>
          <w:sz w:val="24"/>
          <w:szCs w:val="24"/>
          <w14:ligatures w14:val="none"/>
        </w:rPr>
        <w:t>skich, kosztów dojazdu na warunkach niniejszego regulaminu.</w:t>
      </w:r>
    </w:p>
    <w:p w14:paraId="64BBCDDC" w14:textId="77777777" w:rsidR="00D200D0" w:rsidRPr="00D200D0" w:rsidRDefault="00D200D0" w:rsidP="00857F1A">
      <w:pPr>
        <w:pStyle w:val="Akapitzlist"/>
        <w:numPr>
          <w:ilvl w:val="0"/>
          <w:numId w:val="22"/>
        </w:numPr>
        <w:spacing w:after="0" w:line="360" w:lineRule="auto"/>
        <w:ind w:left="0"/>
        <w:jc w:val="both"/>
        <w:rPr>
          <w:rFonts w:ascii="Times New Roman" w:hAnsi="Times New Roman" w:cs="Times New Roman"/>
          <w:color w:val="000000" w:themeColor="text1"/>
          <w:kern w:val="0"/>
          <w:sz w:val="24"/>
          <w:szCs w:val="24"/>
          <w14:ligatures w14:val="none"/>
        </w:rPr>
      </w:pPr>
      <w:r w:rsidRPr="00D200D0">
        <w:rPr>
          <w:rFonts w:ascii="Times New Roman" w:hAnsi="Times New Roman" w:cs="Times New Roman"/>
          <w:color w:val="000000" w:themeColor="text1"/>
          <w:kern w:val="0"/>
          <w:sz w:val="24"/>
          <w:szCs w:val="24"/>
          <w14:ligatures w14:val="none"/>
        </w:rPr>
        <w:t xml:space="preserve"> Pracodawca przyjmujący na staż jest zobowiązany:</w:t>
      </w:r>
    </w:p>
    <w:p w14:paraId="13D55062" w14:textId="77777777" w:rsidR="000F6E34" w:rsidRDefault="00D200D0" w:rsidP="0004215A">
      <w:pPr>
        <w:pStyle w:val="Akapitzlist"/>
        <w:numPr>
          <w:ilvl w:val="0"/>
          <w:numId w:val="35"/>
        </w:numPr>
        <w:spacing w:after="0" w:line="360" w:lineRule="auto"/>
        <w:ind w:left="0"/>
        <w:jc w:val="both"/>
        <w:rPr>
          <w:rFonts w:ascii="Times New Roman" w:hAnsi="Times New Roman" w:cs="Times New Roman"/>
          <w:color w:val="000000" w:themeColor="text1"/>
          <w:kern w:val="0"/>
          <w:sz w:val="24"/>
          <w:szCs w:val="24"/>
          <w14:ligatures w14:val="none"/>
        </w:rPr>
      </w:pPr>
      <w:r w:rsidRPr="00D200D0">
        <w:rPr>
          <w:rFonts w:ascii="Times New Roman" w:hAnsi="Times New Roman" w:cs="Times New Roman"/>
          <w:color w:val="000000" w:themeColor="text1"/>
          <w:kern w:val="0"/>
          <w:sz w:val="24"/>
          <w:szCs w:val="24"/>
          <w14:ligatures w14:val="none"/>
        </w:rPr>
        <w:t>zapewnić odpowiednie stanowisko pracy oraz jego wyposażenie zgodne z programem stażu,</w:t>
      </w:r>
    </w:p>
    <w:p w14:paraId="797982CF" w14:textId="28367721" w:rsidR="000F6E34" w:rsidRDefault="00D200D0" w:rsidP="0004215A">
      <w:pPr>
        <w:pStyle w:val="Akapitzlist"/>
        <w:numPr>
          <w:ilvl w:val="0"/>
          <w:numId w:val="35"/>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przydzielić stażyście</w:t>
      </w:r>
      <w:r w:rsidR="00597177">
        <w:rPr>
          <w:rFonts w:ascii="Times New Roman" w:hAnsi="Times New Roman" w:cs="Times New Roman"/>
          <w:color w:val="000000" w:themeColor="text1"/>
          <w:kern w:val="0"/>
          <w:sz w:val="24"/>
          <w:szCs w:val="24"/>
          <w14:ligatures w14:val="none"/>
        </w:rPr>
        <w:t>/stażystce</w:t>
      </w:r>
      <w:r w:rsidRPr="000F6E34">
        <w:rPr>
          <w:rFonts w:ascii="Times New Roman" w:hAnsi="Times New Roman" w:cs="Times New Roman"/>
          <w:color w:val="000000" w:themeColor="text1"/>
          <w:kern w:val="0"/>
          <w:sz w:val="24"/>
          <w:szCs w:val="24"/>
          <w14:ligatures w14:val="none"/>
        </w:rPr>
        <w:t xml:space="preserve"> odzież, obuwie robocze, środki ochrony indywidualnej oraz niezbędne środki higieny osobistej na zasadach przewidzianych dla pracowników wykonujących obowiązki na analogicznych stanowiskach pracy,</w:t>
      </w:r>
    </w:p>
    <w:p w14:paraId="459C3CC7" w14:textId="3983F7CA" w:rsidR="000F6E34" w:rsidRDefault="00D200D0" w:rsidP="0004215A">
      <w:pPr>
        <w:pStyle w:val="Akapitzlist"/>
        <w:numPr>
          <w:ilvl w:val="0"/>
          <w:numId w:val="35"/>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przeszkolić stażystę</w:t>
      </w:r>
      <w:r w:rsidR="00597177">
        <w:rPr>
          <w:rFonts w:ascii="Times New Roman" w:hAnsi="Times New Roman" w:cs="Times New Roman"/>
          <w:color w:val="000000" w:themeColor="text1"/>
          <w:kern w:val="0"/>
          <w:sz w:val="24"/>
          <w:szCs w:val="24"/>
          <w14:ligatures w14:val="none"/>
        </w:rPr>
        <w:t>/</w:t>
      </w:r>
      <w:proofErr w:type="spellStart"/>
      <w:r w:rsidR="009A0AF3">
        <w:rPr>
          <w:rFonts w:ascii="Times New Roman" w:hAnsi="Times New Roman" w:cs="Times New Roman"/>
          <w:color w:val="000000" w:themeColor="text1"/>
          <w:kern w:val="0"/>
          <w:sz w:val="24"/>
          <w:szCs w:val="24"/>
          <w14:ligatures w14:val="none"/>
        </w:rPr>
        <w:t>t</w:t>
      </w:r>
      <w:r w:rsidR="00597177">
        <w:rPr>
          <w:rFonts w:ascii="Times New Roman" w:hAnsi="Times New Roman" w:cs="Times New Roman"/>
          <w:color w:val="000000" w:themeColor="text1"/>
          <w:kern w:val="0"/>
          <w:sz w:val="24"/>
          <w:szCs w:val="24"/>
          <w14:ligatures w14:val="none"/>
        </w:rPr>
        <w:t>kę</w:t>
      </w:r>
      <w:proofErr w:type="spellEnd"/>
      <w:r w:rsidRPr="000F6E34">
        <w:rPr>
          <w:rFonts w:ascii="Times New Roman" w:hAnsi="Times New Roman" w:cs="Times New Roman"/>
          <w:color w:val="000000" w:themeColor="text1"/>
          <w:kern w:val="0"/>
          <w:sz w:val="24"/>
          <w:szCs w:val="24"/>
          <w14:ligatures w14:val="none"/>
        </w:rPr>
        <w:t xml:space="preserve"> na zasadach przewidzianych dla pracowników w zakresie przepisów BHP, przepisów przeciwpożarowych oraz zapoznaje go</w:t>
      </w:r>
      <w:r w:rsidR="00597177">
        <w:rPr>
          <w:rFonts w:ascii="Times New Roman" w:hAnsi="Times New Roman" w:cs="Times New Roman"/>
          <w:color w:val="000000" w:themeColor="text1"/>
          <w:kern w:val="0"/>
          <w:sz w:val="24"/>
          <w:szCs w:val="24"/>
          <w14:ligatures w14:val="none"/>
        </w:rPr>
        <w:t>/ją</w:t>
      </w:r>
      <w:r w:rsidRPr="000F6E34">
        <w:rPr>
          <w:rFonts w:ascii="Times New Roman" w:hAnsi="Times New Roman" w:cs="Times New Roman"/>
          <w:color w:val="000000" w:themeColor="text1"/>
          <w:kern w:val="0"/>
          <w:sz w:val="24"/>
          <w:szCs w:val="24"/>
          <w14:ligatures w14:val="none"/>
        </w:rPr>
        <w:t xml:space="preserve"> z obowiązującym regulaminem pracy</w:t>
      </w:r>
    </w:p>
    <w:p w14:paraId="15D4889E" w14:textId="77777777" w:rsidR="000F6E34" w:rsidRDefault="00D200D0" w:rsidP="0004215A">
      <w:pPr>
        <w:pStyle w:val="Akapitzlist"/>
        <w:numPr>
          <w:ilvl w:val="0"/>
          <w:numId w:val="35"/>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sprawować nadzór nad odbywaniem stażu poprzez wyznaczonego opiekuna stażu,</w:t>
      </w:r>
    </w:p>
    <w:p w14:paraId="1589E593" w14:textId="77777777" w:rsidR="000F6E34" w:rsidRDefault="00D200D0" w:rsidP="0004215A">
      <w:pPr>
        <w:pStyle w:val="Akapitzlist"/>
        <w:numPr>
          <w:ilvl w:val="0"/>
          <w:numId w:val="35"/>
        </w:numPr>
        <w:spacing w:after="0" w:line="360" w:lineRule="auto"/>
        <w:ind w:left="0"/>
        <w:jc w:val="both"/>
        <w:rPr>
          <w:rFonts w:ascii="Times New Roman" w:hAnsi="Times New Roman" w:cs="Times New Roman"/>
          <w:color w:val="000000" w:themeColor="text1"/>
          <w:kern w:val="0"/>
          <w:sz w:val="24"/>
          <w:szCs w:val="24"/>
          <w14:ligatures w14:val="none"/>
        </w:rPr>
      </w:pPr>
      <w:r w:rsidRPr="000F6E34">
        <w:rPr>
          <w:rFonts w:ascii="Times New Roman" w:hAnsi="Times New Roman" w:cs="Times New Roman"/>
          <w:color w:val="000000" w:themeColor="text1"/>
          <w:kern w:val="0"/>
          <w:sz w:val="24"/>
          <w:szCs w:val="24"/>
          <w14:ligatures w14:val="none"/>
        </w:rPr>
        <w:t>niezwłocznie, jednak nie później niż w terminie 7 dni, informować beneficjenta o przypadkach przerwania stażu, nieusprawiedliwionej nieobecności oraz innych zdarzeniach istotnych dla realizacji stażu,</w:t>
      </w:r>
    </w:p>
    <w:p w14:paraId="669925A2" w14:textId="682BA8AD" w:rsidR="00F62C00" w:rsidRDefault="00D200D0" w:rsidP="00DD7ADE">
      <w:pPr>
        <w:pStyle w:val="Akapitzlist"/>
        <w:numPr>
          <w:ilvl w:val="0"/>
          <w:numId w:val="35"/>
        </w:numPr>
        <w:spacing w:after="0" w:line="360" w:lineRule="auto"/>
        <w:ind w:left="0"/>
        <w:jc w:val="both"/>
      </w:pPr>
      <w:r w:rsidRPr="000F6E34">
        <w:rPr>
          <w:rFonts w:ascii="Times New Roman" w:hAnsi="Times New Roman" w:cs="Times New Roman"/>
          <w:color w:val="000000" w:themeColor="text1"/>
          <w:kern w:val="0"/>
          <w:sz w:val="24"/>
          <w:szCs w:val="24"/>
          <w14:ligatures w14:val="none"/>
        </w:rPr>
        <w:t>niezwłocznie, jednak nie później niż w terminie 7 dni, po zakończeniu realizacji programu stażu wydać jego uczestnikowi</w:t>
      </w:r>
      <w:r w:rsidR="00597177">
        <w:rPr>
          <w:rFonts w:ascii="Times New Roman" w:hAnsi="Times New Roman" w:cs="Times New Roman"/>
          <w:color w:val="000000" w:themeColor="text1"/>
          <w:kern w:val="0"/>
          <w:sz w:val="24"/>
          <w:szCs w:val="24"/>
          <w14:ligatures w14:val="none"/>
        </w:rPr>
        <w:t>/</w:t>
      </w:r>
      <w:proofErr w:type="spellStart"/>
      <w:r w:rsidR="00597177">
        <w:rPr>
          <w:rFonts w:ascii="Times New Roman" w:hAnsi="Times New Roman" w:cs="Times New Roman"/>
          <w:color w:val="000000" w:themeColor="text1"/>
          <w:kern w:val="0"/>
          <w:sz w:val="24"/>
          <w:szCs w:val="24"/>
          <w14:ligatures w14:val="none"/>
        </w:rPr>
        <w:t>czce</w:t>
      </w:r>
      <w:proofErr w:type="spellEnd"/>
      <w:r w:rsidRPr="000F6E34">
        <w:rPr>
          <w:rFonts w:ascii="Times New Roman" w:hAnsi="Times New Roman" w:cs="Times New Roman"/>
          <w:color w:val="000000" w:themeColor="text1"/>
          <w:kern w:val="0"/>
          <w:sz w:val="24"/>
          <w:szCs w:val="24"/>
          <w14:ligatures w14:val="none"/>
        </w:rPr>
        <w:t xml:space="preserve"> ocenę zawierającą m.in. informację o zadaniach realizowanych przez stażystę</w:t>
      </w:r>
      <w:r w:rsidR="00597177">
        <w:rPr>
          <w:rFonts w:ascii="Times New Roman" w:hAnsi="Times New Roman" w:cs="Times New Roman"/>
          <w:color w:val="000000" w:themeColor="text1"/>
          <w:kern w:val="0"/>
          <w:sz w:val="24"/>
          <w:szCs w:val="24"/>
          <w14:ligatures w14:val="none"/>
        </w:rPr>
        <w:t>/</w:t>
      </w:r>
      <w:proofErr w:type="spellStart"/>
      <w:r w:rsidR="009A0AF3">
        <w:rPr>
          <w:rFonts w:ascii="Times New Roman" w:hAnsi="Times New Roman" w:cs="Times New Roman"/>
          <w:color w:val="000000" w:themeColor="text1"/>
          <w:kern w:val="0"/>
          <w:sz w:val="24"/>
          <w:szCs w:val="24"/>
          <w14:ligatures w14:val="none"/>
        </w:rPr>
        <w:t>t</w:t>
      </w:r>
      <w:r w:rsidR="00597177">
        <w:rPr>
          <w:rFonts w:ascii="Times New Roman" w:hAnsi="Times New Roman" w:cs="Times New Roman"/>
          <w:color w:val="000000" w:themeColor="text1"/>
          <w:kern w:val="0"/>
          <w:sz w:val="24"/>
          <w:szCs w:val="24"/>
          <w14:ligatures w14:val="none"/>
        </w:rPr>
        <w:t>kę</w:t>
      </w:r>
      <w:proofErr w:type="spellEnd"/>
      <w:r w:rsidRPr="000F6E34">
        <w:rPr>
          <w:rFonts w:ascii="Times New Roman" w:hAnsi="Times New Roman" w:cs="Times New Roman"/>
          <w:color w:val="000000" w:themeColor="text1"/>
          <w:kern w:val="0"/>
          <w:sz w:val="24"/>
          <w:szCs w:val="24"/>
          <w14:ligatures w14:val="none"/>
        </w:rPr>
        <w:t xml:space="preserve"> oraz umiejętnościach zawodowych uzyskanych podczas jego trwania.</w:t>
      </w:r>
    </w:p>
    <w:p w14:paraId="1C45A3E7" w14:textId="77777777" w:rsidR="00AC6091" w:rsidRPr="00E559F2" w:rsidRDefault="00AC6091" w:rsidP="000B6EF4">
      <w:pPr>
        <w:spacing w:after="0" w:line="360" w:lineRule="auto"/>
        <w:jc w:val="center"/>
        <w:rPr>
          <w:rFonts w:ascii="Times New Roman" w:hAnsi="Times New Roman" w:cs="Times New Roman"/>
          <w:color w:val="000000" w:themeColor="text1"/>
          <w:kern w:val="0"/>
          <w:sz w:val="24"/>
          <w:szCs w:val="24"/>
          <w14:ligatures w14:val="none"/>
        </w:rPr>
      </w:pPr>
    </w:p>
    <w:p w14:paraId="36AD858C" w14:textId="77777777" w:rsidR="00F62C00" w:rsidRDefault="00F62C00" w:rsidP="000B6E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p w14:paraId="3FAE7D54" w14:textId="09194554" w:rsidR="00F62C00" w:rsidRDefault="00F62C00" w:rsidP="00DD7ADE">
      <w:pPr>
        <w:spacing w:line="360" w:lineRule="auto"/>
        <w:jc w:val="center"/>
        <w:rPr>
          <w:rFonts w:ascii="Times New Roman" w:hAnsi="Times New Roman" w:cs="Times New Roman"/>
          <w:sz w:val="24"/>
          <w:szCs w:val="24"/>
        </w:rPr>
      </w:pPr>
      <w:r>
        <w:rPr>
          <w:rFonts w:ascii="Times New Roman" w:hAnsi="Times New Roman" w:cs="Times New Roman"/>
          <w:b/>
          <w:sz w:val="24"/>
          <w:szCs w:val="24"/>
        </w:rPr>
        <w:t>Prawa i obowiązku Uczestników</w:t>
      </w:r>
      <w:r w:rsidR="00597177">
        <w:rPr>
          <w:rFonts w:ascii="Times New Roman" w:hAnsi="Times New Roman" w:cs="Times New Roman"/>
          <w:b/>
          <w:sz w:val="24"/>
          <w:szCs w:val="24"/>
        </w:rPr>
        <w:t>/Uczestniczek</w:t>
      </w:r>
      <w:r>
        <w:rPr>
          <w:rFonts w:ascii="Times New Roman" w:hAnsi="Times New Roman" w:cs="Times New Roman"/>
          <w:b/>
          <w:sz w:val="24"/>
          <w:szCs w:val="24"/>
        </w:rPr>
        <w:t xml:space="preserve"> Projektu</w:t>
      </w:r>
    </w:p>
    <w:p w14:paraId="240AE5DF" w14:textId="77777777" w:rsidR="00F62C00" w:rsidRPr="00F62C00" w:rsidRDefault="00F62C00" w:rsidP="00857F1A">
      <w:pPr>
        <w:pStyle w:val="Akapitzlist"/>
        <w:numPr>
          <w:ilvl w:val="0"/>
          <w:numId w:val="23"/>
        </w:numPr>
        <w:spacing w:line="360" w:lineRule="auto"/>
        <w:ind w:left="0"/>
        <w:jc w:val="both"/>
        <w:rPr>
          <w:rFonts w:ascii="Times New Roman" w:hAnsi="Times New Roman" w:cs="Times New Roman"/>
          <w:sz w:val="24"/>
          <w:szCs w:val="24"/>
        </w:rPr>
      </w:pPr>
      <w:r w:rsidRPr="00F62C00">
        <w:rPr>
          <w:rFonts w:ascii="Times New Roman" w:hAnsi="Times New Roman" w:cs="Times New Roman"/>
          <w:sz w:val="24"/>
          <w:szCs w:val="24"/>
        </w:rPr>
        <w:t>Uczestnicy/</w:t>
      </w:r>
      <w:proofErr w:type="spellStart"/>
      <w:r w:rsidRPr="00F62C00">
        <w:rPr>
          <w:rFonts w:ascii="Times New Roman" w:hAnsi="Times New Roman" w:cs="Times New Roman"/>
          <w:sz w:val="24"/>
          <w:szCs w:val="24"/>
        </w:rPr>
        <w:t>czki</w:t>
      </w:r>
      <w:proofErr w:type="spellEnd"/>
      <w:r w:rsidRPr="00F62C00">
        <w:rPr>
          <w:rFonts w:ascii="Times New Roman" w:hAnsi="Times New Roman" w:cs="Times New Roman"/>
          <w:sz w:val="24"/>
          <w:szCs w:val="24"/>
        </w:rPr>
        <w:t xml:space="preserve"> projektu mają prawo do:</w:t>
      </w:r>
    </w:p>
    <w:p w14:paraId="51215422" w14:textId="3F5493C0" w:rsidR="000F6E34" w:rsidRDefault="00F62C00" w:rsidP="0004215A">
      <w:pPr>
        <w:pStyle w:val="Akapitzlist"/>
        <w:numPr>
          <w:ilvl w:val="0"/>
          <w:numId w:val="36"/>
        </w:numPr>
        <w:spacing w:line="360" w:lineRule="auto"/>
        <w:ind w:left="0" w:hanging="284"/>
        <w:jc w:val="both"/>
        <w:rPr>
          <w:rFonts w:ascii="Times New Roman" w:hAnsi="Times New Roman" w:cs="Times New Roman"/>
          <w:sz w:val="24"/>
          <w:szCs w:val="24"/>
        </w:rPr>
      </w:pPr>
      <w:r w:rsidRPr="000F6E34">
        <w:rPr>
          <w:rFonts w:ascii="Times New Roman" w:hAnsi="Times New Roman" w:cs="Times New Roman"/>
          <w:sz w:val="24"/>
          <w:szCs w:val="24"/>
        </w:rPr>
        <w:t>zgłaszania Beneficjentowi uwag dotyczących form wsparcia, w których uczestniczą i innych sprawach organizacyjnych</w:t>
      </w:r>
      <w:r w:rsidR="00BC43D4">
        <w:rPr>
          <w:rFonts w:ascii="Times New Roman" w:hAnsi="Times New Roman" w:cs="Times New Roman"/>
          <w:sz w:val="24"/>
          <w:szCs w:val="24"/>
        </w:rPr>
        <w:t>.</w:t>
      </w:r>
    </w:p>
    <w:p w14:paraId="06A57811" w14:textId="738BC0F8" w:rsidR="000F6E34" w:rsidRDefault="00F62C00" w:rsidP="0004215A">
      <w:pPr>
        <w:pStyle w:val="Akapitzlist"/>
        <w:numPr>
          <w:ilvl w:val="0"/>
          <w:numId w:val="36"/>
        </w:numPr>
        <w:spacing w:line="360" w:lineRule="auto"/>
        <w:ind w:left="0" w:hanging="284"/>
        <w:jc w:val="both"/>
        <w:rPr>
          <w:rFonts w:ascii="Times New Roman" w:hAnsi="Times New Roman" w:cs="Times New Roman"/>
          <w:sz w:val="24"/>
          <w:szCs w:val="24"/>
        </w:rPr>
      </w:pPr>
      <w:r w:rsidRPr="000F6E34">
        <w:rPr>
          <w:rFonts w:ascii="Times New Roman" w:hAnsi="Times New Roman" w:cs="Times New Roman"/>
          <w:sz w:val="24"/>
          <w:szCs w:val="24"/>
        </w:rPr>
        <w:t>zgłaszania zastrzeżeń dotyczących realizacji projektu bądź jego udziału w projekcie w formie pisemnej: dostarczając osobiście do biura projektu w Olkuszu ul. Żuradzka 3b, w godzinach i dniach otwarcia biura i/lub przesłać pocztą polską na adres Beneficjenta</w:t>
      </w:r>
      <w:r w:rsidR="00BC43D4">
        <w:rPr>
          <w:rFonts w:ascii="Times New Roman" w:hAnsi="Times New Roman" w:cs="Times New Roman"/>
          <w:sz w:val="24"/>
          <w:szCs w:val="24"/>
        </w:rPr>
        <w:t>.</w:t>
      </w:r>
    </w:p>
    <w:p w14:paraId="14FBE43E" w14:textId="1DE09E5E" w:rsidR="000F6E34" w:rsidRDefault="00F62C00" w:rsidP="0004215A">
      <w:pPr>
        <w:pStyle w:val="Akapitzlist"/>
        <w:numPr>
          <w:ilvl w:val="0"/>
          <w:numId w:val="36"/>
        </w:numPr>
        <w:spacing w:line="360" w:lineRule="auto"/>
        <w:ind w:left="0" w:hanging="284"/>
        <w:jc w:val="both"/>
        <w:rPr>
          <w:rFonts w:ascii="Times New Roman" w:hAnsi="Times New Roman" w:cs="Times New Roman"/>
          <w:sz w:val="24"/>
          <w:szCs w:val="24"/>
        </w:rPr>
      </w:pPr>
      <w:r w:rsidRPr="000F6E34">
        <w:rPr>
          <w:rFonts w:ascii="Times New Roman" w:hAnsi="Times New Roman" w:cs="Times New Roman"/>
          <w:sz w:val="24"/>
          <w:szCs w:val="24"/>
        </w:rPr>
        <w:t>wglądu i modyfikacji swoich danych osobowych udostępnionych na potrzeby projektu u Beneficjenta</w:t>
      </w:r>
      <w:r w:rsidR="00BC43D4">
        <w:rPr>
          <w:rFonts w:ascii="Times New Roman" w:hAnsi="Times New Roman" w:cs="Times New Roman"/>
          <w:sz w:val="24"/>
          <w:szCs w:val="24"/>
        </w:rPr>
        <w:t>.</w:t>
      </w:r>
    </w:p>
    <w:p w14:paraId="1E6FDD9E" w14:textId="39EFFB6E" w:rsidR="00F62C00" w:rsidRPr="000F6E34" w:rsidRDefault="00F62C00" w:rsidP="0004215A">
      <w:pPr>
        <w:pStyle w:val="Akapitzlist"/>
        <w:numPr>
          <w:ilvl w:val="0"/>
          <w:numId w:val="36"/>
        </w:numPr>
        <w:spacing w:line="360" w:lineRule="auto"/>
        <w:ind w:left="0" w:hanging="284"/>
        <w:jc w:val="both"/>
        <w:rPr>
          <w:rFonts w:ascii="Times New Roman" w:hAnsi="Times New Roman" w:cs="Times New Roman"/>
          <w:sz w:val="24"/>
          <w:szCs w:val="24"/>
        </w:rPr>
      </w:pPr>
      <w:r w:rsidRPr="000F6E34">
        <w:rPr>
          <w:rFonts w:ascii="Times New Roman" w:hAnsi="Times New Roman" w:cs="Times New Roman"/>
          <w:sz w:val="24"/>
          <w:szCs w:val="24"/>
        </w:rPr>
        <w:t>możliwość wniesienia zgłoszenia o podejrzeniu niezgodnością z Kartą Praw Podstawowych lub Konwencją o Prawach Osób Niepełnosprawnych: projektów operacji realizowanych przez Instytucje Pośredniczącą lub działań Instytucji Pośredniczącej związanych z wdrażaniem programu; projektów (operacji) realizowanych przez Instytucję Zarządzającą lub działań Instytucji Zarządzającej związanych z wdrażaniem programu; podejrzenia o niezgodności z Kartą Praw Podstawowych/ Konwencją o Prawach Osób Niepełnosprawnych projektu (operacji) lub działań Beneficjenta związanych z realizacją projektu. Uczestnicy</w:t>
      </w:r>
      <w:r w:rsidR="00F337BF">
        <w:rPr>
          <w:rFonts w:ascii="Times New Roman" w:hAnsi="Times New Roman" w:cs="Times New Roman"/>
          <w:sz w:val="24"/>
          <w:szCs w:val="24"/>
        </w:rPr>
        <w:t>/Uczestniczki</w:t>
      </w:r>
      <w:r w:rsidRPr="000F6E34">
        <w:rPr>
          <w:rFonts w:ascii="Times New Roman" w:hAnsi="Times New Roman" w:cs="Times New Roman"/>
          <w:sz w:val="24"/>
          <w:szCs w:val="24"/>
        </w:rPr>
        <w:t xml:space="preserve"> projektu mają  możliwość zgłoszenia podejrzenia o niezgodności projektu lub działań związanych z realizacją projektu jako Beneficjenta z Kartą Praw Podstawowych lub Konwencją o Prawach Osób Niepełnosprawnych na adres mailowy: kefs@wup-krakow.pl</w:t>
      </w:r>
      <w:r w:rsidR="00BC43D4">
        <w:rPr>
          <w:rFonts w:ascii="Times New Roman" w:hAnsi="Times New Roman" w:cs="Times New Roman"/>
          <w:sz w:val="24"/>
          <w:szCs w:val="24"/>
        </w:rPr>
        <w:t>.</w:t>
      </w:r>
    </w:p>
    <w:p w14:paraId="4495A7A0" w14:textId="77777777" w:rsidR="000F6E34" w:rsidRDefault="00F62C00" w:rsidP="0004215A">
      <w:pPr>
        <w:spacing w:line="360" w:lineRule="auto"/>
        <w:jc w:val="both"/>
        <w:rPr>
          <w:rFonts w:ascii="Times New Roman" w:hAnsi="Times New Roman" w:cs="Times New Roman"/>
          <w:sz w:val="24"/>
          <w:szCs w:val="24"/>
        </w:rPr>
      </w:pPr>
      <w:r w:rsidRPr="00F62C00">
        <w:rPr>
          <w:rFonts w:ascii="Times New Roman" w:hAnsi="Times New Roman" w:cs="Times New Roman"/>
          <w:sz w:val="24"/>
          <w:szCs w:val="24"/>
        </w:rPr>
        <w:t xml:space="preserve">Szczegółowa procedura wnoszenia zgłoszeń w zakresie zgodności z Kartą Praw Podstawowych lub Konwencją o Prawach Osób Niepełnosprawnych oraz sposób ich rozpatrywania zostaną określone odpowiednio przez Instytucję Zarządzającą/ Instytucję Pośredniczącą oraz umieszczone na stronie FEM z chwilą opublikowania aktualizowanych obecnie Wytycznych Ministra Funduszu i Polityki Regionalnej dotyczących realizacji zasad równościowych w ramach funduszy unijnych na lata 2021-2027 w tym zakresie.  </w:t>
      </w:r>
    </w:p>
    <w:p w14:paraId="3C4C8BED" w14:textId="796D59F2" w:rsidR="00F62C00" w:rsidRPr="000F6E34" w:rsidRDefault="00F62C00" w:rsidP="000F6E34">
      <w:pPr>
        <w:pStyle w:val="Akapitzlist"/>
        <w:numPr>
          <w:ilvl w:val="0"/>
          <w:numId w:val="36"/>
        </w:numPr>
        <w:spacing w:line="360" w:lineRule="auto"/>
        <w:ind w:left="0"/>
        <w:jc w:val="both"/>
        <w:rPr>
          <w:rFonts w:ascii="Times New Roman" w:hAnsi="Times New Roman" w:cs="Times New Roman"/>
          <w:sz w:val="24"/>
          <w:szCs w:val="24"/>
        </w:rPr>
      </w:pPr>
      <w:r w:rsidRPr="000F6E34">
        <w:rPr>
          <w:rFonts w:ascii="Times New Roman" w:hAnsi="Times New Roman" w:cs="Times New Roman"/>
          <w:sz w:val="24"/>
          <w:szCs w:val="24"/>
        </w:rPr>
        <w:t>złożenia reklamacji w przypadku, w którym usługa nie spełniła oczekiwań Uczestnika</w:t>
      </w:r>
      <w:r w:rsidR="00F337BF">
        <w:rPr>
          <w:rFonts w:ascii="Times New Roman" w:hAnsi="Times New Roman" w:cs="Times New Roman"/>
          <w:sz w:val="24"/>
          <w:szCs w:val="24"/>
        </w:rPr>
        <w:t>/</w:t>
      </w:r>
      <w:proofErr w:type="spellStart"/>
      <w:r w:rsidR="00F337BF">
        <w:rPr>
          <w:rFonts w:ascii="Times New Roman" w:hAnsi="Times New Roman" w:cs="Times New Roman"/>
          <w:sz w:val="24"/>
          <w:szCs w:val="24"/>
        </w:rPr>
        <w:t>czki</w:t>
      </w:r>
      <w:proofErr w:type="spellEnd"/>
      <w:r w:rsidRPr="000F6E34">
        <w:rPr>
          <w:rFonts w:ascii="Times New Roman" w:hAnsi="Times New Roman" w:cs="Times New Roman"/>
          <w:sz w:val="24"/>
          <w:szCs w:val="24"/>
        </w:rPr>
        <w:t xml:space="preserve"> projektu w terminie 5 dni kalendarzowych od daty jej zakończenia. Szczegóły procedury reklamacyjnych, znajduje się w umowie uczestnict</w:t>
      </w:r>
      <w:r w:rsidR="002B78D0" w:rsidRPr="000F6E34">
        <w:rPr>
          <w:rFonts w:ascii="Times New Roman" w:hAnsi="Times New Roman" w:cs="Times New Roman"/>
          <w:sz w:val="24"/>
          <w:szCs w:val="24"/>
        </w:rPr>
        <w:t xml:space="preserve">wa stanowiącej załącznik numer </w:t>
      </w:r>
      <w:r w:rsidR="009E6ED5">
        <w:rPr>
          <w:rFonts w:ascii="Times New Roman" w:hAnsi="Times New Roman" w:cs="Times New Roman"/>
          <w:sz w:val="24"/>
          <w:szCs w:val="24"/>
        </w:rPr>
        <w:t>4</w:t>
      </w:r>
      <w:r w:rsidRPr="000F6E34">
        <w:rPr>
          <w:rFonts w:ascii="Times New Roman" w:hAnsi="Times New Roman" w:cs="Times New Roman"/>
          <w:sz w:val="24"/>
          <w:szCs w:val="24"/>
        </w:rPr>
        <w:t xml:space="preserve"> do Regulaminu rekrutacji i uczestnictwa w projekcie: Wzór reklamacji Uczestnika</w:t>
      </w:r>
      <w:r w:rsidR="00F337BF">
        <w:rPr>
          <w:rFonts w:ascii="Times New Roman" w:hAnsi="Times New Roman" w:cs="Times New Roman"/>
          <w:sz w:val="24"/>
          <w:szCs w:val="24"/>
        </w:rPr>
        <w:t>/</w:t>
      </w:r>
      <w:proofErr w:type="spellStart"/>
      <w:r w:rsidR="00F337BF">
        <w:rPr>
          <w:rFonts w:ascii="Times New Roman" w:hAnsi="Times New Roman" w:cs="Times New Roman"/>
          <w:sz w:val="24"/>
          <w:szCs w:val="24"/>
        </w:rPr>
        <w:t>czki</w:t>
      </w:r>
      <w:proofErr w:type="spellEnd"/>
      <w:r w:rsidRPr="000F6E34">
        <w:rPr>
          <w:rFonts w:ascii="Times New Roman" w:hAnsi="Times New Roman" w:cs="Times New Roman"/>
          <w:sz w:val="24"/>
          <w:szCs w:val="24"/>
        </w:rPr>
        <w:t xml:space="preserve"> projektu w przypadku gdy usługa nie spełnia oczekiwań Uczestnika</w:t>
      </w:r>
      <w:r w:rsidR="00F337BF">
        <w:rPr>
          <w:rFonts w:ascii="Times New Roman" w:hAnsi="Times New Roman" w:cs="Times New Roman"/>
          <w:sz w:val="24"/>
          <w:szCs w:val="24"/>
        </w:rPr>
        <w:t>/</w:t>
      </w:r>
      <w:proofErr w:type="spellStart"/>
      <w:r w:rsidR="00F337BF">
        <w:rPr>
          <w:rFonts w:ascii="Times New Roman" w:hAnsi="Times New Roman" w:cs="Times New Roman"/>
          <w:sz w:val="24"/>
          <w:szCs w:val="24"/>
        </w:rPr>
        <w:t>czki</w:t>
      </w:r>
      <w:proofErr w:type="spellEnd"/>
      <w:r w:rsidRPr="000F6E34">
        <w:rPr>
          <w:rFonts w:ascii="Times New Roman" w:hAnsi="Times New Roman" w:cs="Times New Roman"/>
          <w:sz w:val="24"/>
          <w:szCs w:val="24"/>
        </w:rPr>
        <w:t xml:space="preserve"> projektu. </w:t>
      </w:r>
    </w:p>
    <w:p w14:paraId="5FA0E507" w14:textId="247E5AED" w:rsidR="00F62C00" w:rsidRPr="000F6E34" w:rsidRDefault="00F62C00" w:rsidP="000F6E34">
      <w:pPr>
        <w:pStyle w:val="Akapitzlist"/>
        <w:numPr>
          <w:ilvl w:val="0"/>
          <w:numId w:val="23"/>
        </w:numPr>
        <w:spacing w:line="360" w:lineRule="auto"/>
        <w:ind w:left="0"/>
        <w:jc w:val="both"/>
        <w:rPr>
          <w:rFonts w:ascii="Times New Roman" w:hAnsi="Times New Roman" w:cs="Times New Roman"/>
          <w:sz w:val="24"/>
          <w:szCs w:val="24"/>
        </w:rPr>
      </w:pPr>
      <w:r w:rsidRPr="000F6E34">
        <w:rPr>
          <w:rFonts w:ascii="Times New Roman" w:hAnsi="Times New Roman" w:cs="Times New Roman"/>
          <w:sz w:val="24"/>
          <w:szCs w:val="24"/>
        </w:rPr>
        <w:t>Uczestnik</w:t>
      </w:r>
      <w:r w:rsidR="00F337BF">
        <w:rPr>
          <w:rFonts w:ascii="Times New Roman" w:hAnsi="Times New Roman" w:cs="Times New Roman"/>
          <w:sz w:val="24"/>
          <w:szCs w:val="24"/>
        </w:rPr>
        <w:t>/czka</w:t>
      </w:r>
      <w:r w:rsidRPr="000F6E34">
        <w:rPr>
          <w:rFonts w:ascii="Times New Roman" w:hAnsi="Times New Roman" w:cs="Times New Roman"/>
          <w:sz w:val="24"/>
          <w:szCs w:val="24"/>
        </w:rPr>
        <w:t xml:space="preserve"> projektu zobowiązany/a jest do:</w:t>
      </w:r>
    </w:p>
    <w:p w14:paraId="3A7F26E5"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złożenia kompletnych dokumentów rekrutacyjnych</w:t>
      </w:r>
    </w:p>
    <w:p w14:paraId="3B03E181"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zapoznania się z niniejszym regulaminem</w:t>
      </w:r>
    </w:p>
    <w:p w14:paraId="1EEEE230"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dostarczenia innych dokumentów niezbędnych do realizacji projektu</w:t>
      </w:r>
    </w:p>
    <w:p w14:paraId="4D681A7D"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 xml:space="preserve">uczestniczenie we wszystkich formach wsparcia, które zostały określonych w Indywidualnej Ścieżce Reintegracji </w:t>
      </w:r>
    </w:p>
    <w:p w14:paraId="2DCCF917"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punktualnego przybywania na zajęcia i nieopuszczania ich przed planowanym zakończeniem</w:t>
      </w:r>
    </w:p>
    <w:p w14:paraId="2B7CAC5E"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potwierdzania uczestnictwa we wszystkich zaplanowanych formach wsparcia poprzez każdorazowe złożenia własnoręcznego podpisu na liście obecności/ kartach doradczych lub innych dok</w:t>
      </w:r>
      <w:r w:rsidR="002B78D0" w:rsidRPr="000F6E34">
        <w:rPr>
          <w:rFonts w:ascii="Times New Roman" w:hAnsi="Times New Roman" w:cs="Times New Roman"/>
          <w:sz w:val="24"/>
          <w:szCs w:val="24"/>
        </w:rPr>
        <w:t xml:space="preserve">umentach, </w:t>
      </w:r>
    </w:p>
    <w:p w14:paraId="68ED50C9"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poddania się ewaluacji oraz udostępnienia swo</w:t>
      </w:r>
      <w:r w:rsidR="000F6E34">
        <w:rPr>
          <w:rFonts w:ascii="Times New Roman" w:hAnsi="Times New Roman" w:cs="Times New Roman"/>
          <w:sz w:val="24"/>
          <w:szCs w:val="24"/>
        </w:rPr>
        <w:t>ich danych, w tym teleadresowych</w:t>
      </w:r>
    </w:p>
    <w:p w14:paraId="73412986"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wypełnienia ankiet ewaluacyjnych</w:t>
      </w:r>
    </w:p>
    <w:p w14:paraId="25E2F936"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przystąpienia do egzaminów  w ramach szkolenia/ warsztatów grupowych</w:t>
      </w:r>
    </w:p>
    <w:p w14:paraId="0F7F4617"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 xml:space="preserve">bieżącego informowania </w:t>
      </w:r>
      <w:r w:rsidR="00BA11E3" w:rsidRPr="000F6E34">
        <w:rPr>
          <w:rFonts w:ascii="Times New Roman" w:hAnsi="Times New Roman" w:cs="Times New Roman"/>
          <w:sz w:val="24"/>
          <w:szCs w:val="24"/>
        </w:rPr>
        <w:t>Beneficjenta</w:t>
      </w:r>
      <w:r w:rsidRPr="000F6E34">
        <w:rPr>
          <w:rFonts w:ascii="Times New Roman" w:hAnsi="Times New Roman" w:cs="Times New Roman"/>
          <w:sz w:val="24"/>
          <w:szCs w:val="24"/>
        </w:rPr>
        <w:t xml:space="preserve"> o wszystkich zdarzeniach mogących zakłócić dalszy udział w projekcie</w:t>
      </w:r>
    </w:p>
    <w:p w14:paraId="20B0A00C"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niezwłocznego usprawiedliwienia w formie pisemnej wszystkich nieobecności</w:t>
      </w:r>
    </w:p>
    <w:p w14:paraId="32F8AEF9"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 xml:space="preserve">podczas zajęć grupowych, warsztaty, szkolenia obecność frekwencja na  poziomie minimum 80%. </w:t>
      </w:r>
    </w:p>
    <w:p w14:paraId="095D4C4B" w14:textId="77777777" w:rsidR="000F6E34" w:rsidRDefault="00F62C00" w:rsidP="0004215A">
      <w:pPr>
        <w:pStyle w:val="Akapitzlist"/>
        <w:numPr>
          <w:ilvl w:val="0"/>
          <w:numId w:val="36"/>
        </w:numPr>
        <w:spacing w:line="360" w:lineRule="auto"/>
        <w:ind w:left="0" w:hanging="426"/>
        <w:jc w:val="both"/>
        <w:rPr>
          <w:rFonts w:ascii="Times New Roman" w:hAnsi="Times New Roman" w:cs="Times New Roman"/>
          <w:sz w:val="24"/>
          <w:szCs w:val="24"/>
        </w:rPr>
      </w:pPr>
      <w:r w:rsidRPr="000F6E34">
        <w:rPr>
          <w:rFonts w:ascii="Times New Roman" w:hAnsi="Times New Roman" w:cs="Times New Roman"/>
          <w:sz w:val="24"/>
          <w:szCs w:val="24"/>
        </w:rPr>
        <w:t>poinformowania w formie pisemnej o wszystkich przeszkodach uniemożliwiających kontynuowanie wsparcia</w:t>
      </w:r>
    </w:p>
    <w:p w14:paraId="7647D6F1" w14:textId="428862BC" w:rsidR="00BA11E3" w:rsidRDefault="00F62C00" w:rsidP="00DD7ADE">
      <w:pPr>
        <w:pStyle w:val="Akapitzlist"/>
        <w:numPr>
          <w:ilvl w:val="0"/>
          <w:numId w:val="36"/>
        </w:numPr>
        <w:spacing w:line="360" w:lineRule="auto"/>
        <w:ind w:left="0" w:hanging="426"/>
        <w:jc w:val="both"/>
      </w:pPr>
      <w:r w:rsidRPr="000F6E34">
        <w:rPr>
          <w:rFonts w:ascii="Times New Roman" w:hAnsi="Times New Roman" w:cs="Times New Roman"/>
          <w:sz w:val="24"/>
          <w:szCs w:val="24"/>
        </w:rPr>
        <w:t xml:space="preserve">zwrotu kosztów związanych z realizacją wsparcia w przypadku: nieuzasadnionej rezygnacji z projektu, złożenia nieprawdziwych oświadczeń skutkujących nie kwalifikowalnością danej osoby lub z innej przyczyny, która spowoduje dodatkowe koszty po stronie </w:t>
      </w:r>
      <w:r w:rsidR="00BA11E3" w:rsidRPr="000F6E34">
        <w:rPr>
          <w:rFonts w:ascii="Times New Roman" w:hAnsi="Times New Roman" w:cs="Times New Roman"/>
          <w:sz w:val="24"/>
          <w:szCs w:val="24"/>
        </w:rPr>
        <w:t>Beneficjenta.</w:t>
      </w:r>
    </w:p>
    <w:p w14:paraId="3D0DE14C" w14:textId="77777777" w:rsidR="00BA11E3" w:rsidRPr="005E6449" w:rsidRDefault="00BA11E3" w:rsidP="000B6EF4">
      <w:pPr>
        <w:spacing w:after="0" w:line="360" w:lineRule="auto"/>
        <w:jc w:val="center"/>
        <w:rPr>
          <w:rFonts w:ascii="Times New Roman" w:hAnsi="Times New Roman" w:cs="Times New Roman"/>
          <w:b/>
          <w:bCs/>
          <w:sz w:val="24"/>
          <w:szCs w:val="24"/>
        </w:rPr>
      </w:pPr>
      <w:r w:rsidRPr="005E6449">
        <w:rPr>
          <w:rFonts w:ascii="Times New Roman" w:hAnsi="Times New Roman" w:cs="Times New Roman"/>
          <w:b/>
          <w:bCs/>
          <w:sz w:val="24"/>
          <w:szCs w:val="24"/>
        </w:rPr>
        <w:t>§7</w:t>
      </w:r>
    </w:p>
    <w:p w14:paraId="1B501031" w14:textId="0540AF6D" w:rsidR="00BA11E3" w:rsidRDefault="00BA11E3" w:rsidP="00DD7ADE">
      <w:pPr>
        <w:spacing w:after="0" w:line="360" w:lineRule="auto"/>
        <w:jc w:val="center"/>
        <w:rPr>
          <w:rFonts w:ascii="Times New Roman" w:hAnsi="Times New Roman" w:cs="Times New Roman"/>
          <w:sz w:val="24"/>
          <w:szCs w:val="24"/>
        </w:rPr>
      </w:pPr>
      <w:r w:rsidRPr="005E6449">
        <w:rPr>
          <w:rFonts w:ascii="Times New Roman" w:hAnsi="Times New Roman" w:cs="Times New Roman"/>
          <w:b/>
          <w:bCs/>
          <w:sz w:val="24"/>
          <w:szCs w:val="24"/>
        </w:rPr>
        <w:t>Rezygnacja z udziału w projekcie</w:t>
      </w:r>
    </w:p>
    <w:p w14:paraId="6989E743" w14:textId="4AD5AEF4" w:rsidR="00BA11E3" w:rsidRDefault="00BA11E3" w:rsidP="0023718E">
      <w:pPr>
        <w:pStyle w:val="Akapitzlist"/>
        <w:numPr>
          <w:ilvl w:val="0"/>
          <w:numId w:val="37"/>
        </w:numPr>
        <w:spacing w:line="360" w:lineRule="auto"/>
        <w:ind w:left="0" w:hanging="284"/>
        <w:jc w:val="both"/>
        <w:rPr>
          <w:rFonts w:ascii="Times New Roman" w:hAnsi="Times New Roman" w:cs="Times New Roman"/>
          <w:sz w:val="24"/>
          <w:szCs w:val="24"/>
        </w:rPr>
      </w:pPr>
      <w:r w:rsidRPr="000F6E34">
        <w:rPr>
          <w:rFonts w:ascii="Times New Roman" w:hAnsi="Times New Roman" w:cs="Times New Roman"/>
          <w:sz w:val="24"/>
          <w:szCs w:val="24"/>
        </w:rPr>
        <w:t>Uczestnik</w:t>
      </w:r>
      <w:r w:rsidR="00C3194A">
        <w:rPr>
          <w:rFonts w:ascii="Times New Roman" w:hAnsi="Times New Roman" w:cs="Times New Roman"/>
          <w:sz w:val="24"/>
          <w:szCs w:val="24"/>
        </w:rPr>
        <w:t>/czka</w:t>
      </w:r>
      <w:r w:rsidRPr="000F6E34">
        <w:rPr>
          <w:rFonts w:ascii="Times New Roman" w:hAnsi="Times New Roman" w:cs="Times New Roman"/>
          <w:sz w:val="24"/>
          <w:szCs w:val="24"/>
        </w:rPr>
        <w:t xml:space="preserve"> projektu może zrezygnować z projektu, jednak nieuzasadniona rezygnacja z formy wsparcia w trakcie jej trwania może skutkować koniecznością zwrotu całości/części kosztów w tym kosztów bezpośrednich i pośrednich związanych z realizacją udzielonego wsparcia w projekcie. Uzasadnione przypadki mogą wynikać z przyczyn natury zdrowotnej, podjęcia zatrudnienia innej pracy zarobkowej lub działania siły wyższej i nie mogły być znane Uczestnikowi</w:t>
      </w:r>
      <w:r w:rsidR="00C3194A">
        <w:rPr>
          <w:rFonts w:ascii="Times New Roman" w:hAnsi="Times New Roman" w:cs="Times New Roman"/>
          <w:sz w:val="24"/>
          <w:szCs w:val="24"/>
        </w:rPr>
        <w:t>/</w:t>
      </w:r>
      <w:proofErr w:type="spellStart"/>
      <w:r w:rsidR="00C3194A">
        <w:rPr>
          <w:rFonts w:ascii="Times New Roman" w:hAnsi="Times New Roman" w:cs="Times New Roman"/>
          <w:sz w:val="24"/>
          <w:szCs w:val="24"/>
        </w:rPr>
        <w:t>czce</w:t>
      </w:r>
      <w:proofErr w:type="spellEnd"/>
      <w:r w:rsidRPr="000F6E34">
        <w:rPr>
          <w:rFonts w:ascii="Times New Roman" w:hAnsi="Times New Roman" w:cs="Times New Roman"/>
          <w:sz w:val="24"/>
          <w:szCs w:val="24"/>
        </w:rPr>
        <w:t xml:space="preserve"> projektu w chwili przystąpienia do projektu. Beneficjent zastrzega sobie prawo do indywidualnego rozpatrywania każdego przypadku</w:t>
      </w:r>
      <w:r w:rsidR="00BC43D4">
        <w:rPr>
          <w:rFonts w:ascii="Times New Roman" w:hAnsi="Times New Roman" w:cs="Times New Roman"/>
          <w:sz w:val="24"/>
          <w:szCs w:val="24"/>
        </w:rPr>
        <w:t xml:space="preserve"> prze koordynatora projektu.</w:t>
      </w:r>
    </w:p>
    <w:p w14:paraId="1A007FB4" w14:textId="5C02288F" w:rsidR="00BA11E3" w:rsidRPr="00BA11E3" w:rsidRDefault="00BA11E3" w:rsidP="00DD7ADE">
      <w:pPr>
        <w:pStyle w:val="Akapitzlist"/>
        <w:numPr>
          <w:ilvl w:val="0"/>
          <w:numId w:val="37"/>
        </w:numPr>
        <w:spacing w:line="360" w:lineRule="auto"/>
        <w:ind w:left="0" w:hanging="284"/>
        <w:jc w:val="both"/>
      </w:pPr>
      <w:r w:rsidRPr="0023718E">
        <w:rPr>
          <w:rFonts w:ascii="Times New Roman" w:hAnsi="Times New Roman" w:cs="Times New Roman"/>
          <w:sz w:val="24"/>
          <w:szCs w:val="24"/>
        </w:rPr>
        <w:t>Beneficjent zastrzega sobie prawo do skreślenia Uczestnika</w:t>
      </w:r>
      <w:r w:rsidR="00C3194A">
        <w:rPr>
          <w:rFonts w:ascii="Times New Roman" w:hAnsi="Times New Roman" w:cs="Times New Roman"/>
          <w:sz w:val="24"/>
          <w:szCs w:val="24"/>
        </w:rPr>
        <w:t>/</w:t>
      </w:r>
      <w:proofErr w:type="spellStart"/>
      <w:r w:rsidR="00C3194A">
        <w:rPr>
          <w:rFonts w:ascii="Times New Roman" w:hAnsi="Times New Roman" w:cs="Times New Roman"/>
          <w:sz w:val="24"/>
          <w:szCs w:val="24"/>
        </w:rPr>
        <w:t>czki</w:t>
      </w:r>
      <w:proofErr w:type="spellEnd"/>
      <w:r w:rsidRPr="0023718E">
        <w:rPr>
          <w:rFonts w:ascii="Times New Roman" w:hAnsi="Times New Roman" w:cs="Times New Roman"/>
          <w:sz w:val="24"/>
          <w:szCs w:val="24"/>
        </w:rPr>
        <w:t xml:space="preserve"> projektu z listy poszczególnych form wsparcia w przypadku naruszenia niniejszego Regulaminu oraz zasad współżycia społecznego, a w szczególności w przypadku poświadczenia nieprawdy w dokumentach, pojawienia się na zajęciach w stanie po spożyciu alkoholu, kradzieży, naruszenia nietykalności cielesnej innego Uczestnika</w:t>
      </w:r>
      <w:r w:rsidR="00C3194A">
        <w:rPr>
          <w:rFonts w:ascii="Times New Roman" w:hAnsi="Times New Roman" w:cs="Times New Roman"/>
          <w:sz w:val="24"/>
          <w:szCs w:val="24"/>
        </w:rPr>
        <w:t>/</w:t>
      </w:r>
      <w:proofErr w:type="spellStart"/>
      <w:r w:rsidR="00C3194A">
        <w:rPr>
          <w:rFonts w:ascii="Times New Roman" w:hAnsi="Times New Roman" w:cs="Times New Roman"/>
          <w:sz w:val="24"/>
          <w:szCs w:val="24"/>
        </w:rPr>
        <w:t>czki</w:t>
      </w:r>
      <w:proofErr w:type="spellEnd"/>
      <w:r w:rsidRPr="0023718E">
        <w:rPr>
          <w:rFonts w:ascii="Times New Roman" w:hAnsi="Times New Roman" w:cs="Times New Roman"/>
          <w:sz w:val="24"/>
          <w:szCs w:val="24"/>
        </w:rPr>
        <w:t xml:space="preserve"> projektu, personelu merytorycznego lub zarządzającego, Beneficjenta – osób zaangażowanych w realizację projektu. </w:t>
      </w:r>
    </w:p>
    <w:p w14:paraId="202FEAC5" w14:textId="77777777" w:rsidR="00BA11E3" w:rsidRPr="00BA11E3" w:rsidRDefault="00BA11E3" w:rsidP="000B6EF4">
      <w:pPr>
        <w:spacing w:line="360" w:lineRule="auto"/>
        <w:jc w:val="center"/>
        <w:rPr>
          <w:rFonts w:ascii="Times New Roman" w:hAnsi="Times New Roman" w:cs="Times New Roman"/>
          <w:b/>
          <w:sz w:val="24"/>
          <w:szCs w:val="24"/>
        </w:rPr>
      </w:pPr>
      <w:r w:rsidRPr="00BA11E3">
        <w:rPr>
          <w:rFonts w:ascii="Times New Roman" w:hAnsi="Times New Roman" w:cs="Times New Roman"/>
          <w:b/>
          <w:sz w:val="24"/>
          <w:szCs w:val="24"/>
        </w:rPr>
        <w:t>§8</w:t>
      </w:r>
    </w:p>
    <w:p w14:paraId="793626EC" w14:textId="5BF73B2C" w:rsidR="00BA11E3" w:rsidRPr="00BA11E3" w:rsidRDefault="00BA11E3" w:rsidP="00DD7ADE">
      <w:pPr>
        <w:spacing w:line="360" w:lineRule="auto"/>
        <w:jc w:val="center"/>
        <w:rPr>
          <w:rFonts w:ascii="Times New Roman" w:hAnsi="Times New Roman" w:cs="Times New Roman"/>
          <w:b/>
          <w:sz w:val="24"/>
          <w:szCs w:val="24"/>
        </w:rPr>
      </w:pPr>
      <w:r w:rsidRPr="00BA11E3">
        <w:rPr>
          <w:rFonts w:ascii="Times New Roman" w:hAnsi="Times New Roman" w:cs="Times New Roman"/>
          <w:b/>
          <w:sz w:val="24"/>
          <w:szCs w:val="24"/>
        </w:rPr>
        <w:t>Monitoring i ewaluacja</w:t>
      </w:r>
    </w:p>
    <w:p w14:paraId="2A4D5A7C" w14:textId="4B61D85B" w:rsidR="0023718E" w:rsidRPr="00DD7ADE" w:rsidRDefault="00BC43D4" w:rsidP="00DD7A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A11E3" w:rsidRPr="00DD7ADE">
        <w:rPr>
          <w:rFonts w:ascii="Times New Roman" w:hAnsi="Times New Roman" w:cs="Times New Roman"/>
          <w:sz w:val="24"/>
          <w:szCs w:val="24"/>
        </w:rPr>
        <w:t>Uczestnicy</w:t>
      </w:r>
      <w:r w:rsidR="00C3194A">
        <w:rPr>
          <w:rFonts w:ascii="Times New Roman" w:hAnsi="Times New Roman" w:cs="Times New Roman"/>
          <w:sz w:val="24"/>
          <w:szCs w:val="24"/>
        </w:rPr>
        <w:t>/Uczestniczki</w:t>
      </w:r>
      <w:r w:rsidR="00BA11E3" w:rsidRPr="00DD7ADE">
        <w:rPr>
          <w:rFonts w:ascii="Times New Roman" w:hAnsi="Times New Roman" w:cs="Times New Roman"/>
          <w:sz w:val="24"/>
          <w:szCs w:val="24"/>
        </w:rPr>
        <w:t xml:space="preserve"> projektu podlegają monitoringowi, mającemu na celu ocenę skuteczności działań podjętych w ramach projektu</w:t>
      </w:r>
    </w:p>
    <w:p w14:paraId="749520CF" w14:textId="50881F7D"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2. Uczestnicy</w:t>
      </w:r>
      <w:r w:rsidR="00C3194A">
        <w:rPr>
          <w:rFonts w:ascii="Times New Roman" w:hAnsi="Times New Roman" w:cs="Times New Roman"/>
          <w:sz w:val="24"/>
          <w:szCs w:val="24"/>
        </w:rPr>
        <w:t>/Uczestniczki</w:t>
      </w:r>
      <w:r w:rsidRPr="005A10A9">
        <w:rPr>
          <w:rFonts w:ascii="Times New Roman" w:hAnsi="Times New Roman" w:cs="Times New Roman"/>
          <w:sz w:val="24"/>
          <w:szCs w:val="24"/>
        </w:rPr>
        <w:t xml:space="preserve"> projektu zobligowani są do podania się ewaluacji oraz udostępnienia swoich danych, w tym danych teleadresowych</w:t>
      </w:r>
    </w:p>
    <w:p w14:paraId="18189645" w14:textId="77777777"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3. Wszystkie osoby, które zakończyły udział w projekcie zobowiązane są w okresie do 4 tygodni od zakończenia udziału do dostarczenia do Biura Projektu następujących dokumentów potwierdzających ich status na rynku pracy:</w:t>
      </w:r>
    </w:p>
    <w:p w14:paraId="02498C4B" w14:textId="77777777"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a) Osoby, które uzyskały kwalifikacje po opuszczeniu programu zaświadczenia/certyfikatu/ocenę stażu</w:t>
      </w:r>
    </w:p>
    <w:p w14:paraId="5A97C7B3" w14:textId="77777777"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b) Osoby poszukujące pracy po opuszczeniu programu: oświadczenia potwierdzenia, zaświadczenia z Powiatowego Urzędu pracy o zarejestrowaniu jako osoba bezrobotna i/lub poświadczenia, że wysłał/a swoją aplikację na ofertę pracy np. na  portalu dla osób pracujących</w:t>
      </w:r>
    </w:p>
    <w:p w14:paraId="0BD50F8D" w14:textId="77777777"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 xml:space="preserve">c) Osoby w wyniku realizacji wsparcia z zakresu aktywizacji </w:t>
      </w:r>
      <w:proofErr w:type="spellStart"/>
      <w:r w:rsidRPr="005A10A9">
        <w:rPr>
          <w:rFonts w:ascii="Times New Roman" w:hAnsi="Times New Roman" w:cs="Times New Roman"/>
          <w:sz w:val="24"/>
          <w:szCs w:val="24"/>
        </w:rPr>
        <w:t>społeczno</w:t>
      </w:r>
      <w:proofErr w:type="spellEnd"/>
      <w:r w:rsidRPr="005A10A9">
        <w:rPr>
          <w:rFonts w:ascii="Times New Roman" w:hAnsi="Times New Roman" w:cs="Times New Roman"/>
          <w:sz w:val="24"/>
          <w:szCs w:val="24"/>
        </w:rPr>
        <w:t xml:space="preserve"> – zawodowej, podjęły pracę lub kontynuowały zatrudnienie: umowa o pracę/ umowa cywilnoprawna/ zaświadczenie/oświadczenie od pracodawcy o zatrudnieniu/wydruk z Centralnej Ewidencji Działalności Gospodarczej, Krajowy Rejestr Sądowy</w:t>
      </w:r>
    </w:p>
    <w:p w14:paraId="07C23F76" w14:textId="6DF2E1DE" w:rsidR="00BA11E3" w:rsidRPr="005A10A9"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d) Osoby</w:t>
      </w:r>
      <w:r w:rsidR="009A0AF3">
        <w:rPr>
          <w:rFonts w:ascii="Times New Roman" w:hAnsi="Times New Roman" w:cs="Times New Roman"/>
          <w:sz w:val="24"/>
          <w:szCs w:val="24"/>
        </w:rPr>
        <w:t>,</w:t>
      </w:r>
      <w:r w:rsidRPr="005A10A9">
        <w:rPr>
          <w:rFonts w:ascii="Times New Roman" w:hAnsi="Times New Roman" w:cs="Times New Roman"/>
          <w:sz w:val="24"/>
          <w:szCs w:val="24"/>
        </w:rPr>
        <w:t xml:space="preserve"> które podjęły kształcenie szkolenie: zaświadczenie/oświadczenie organizatora o podjęciu kształcenia lub</w:t>
      </w:r>
      <w:r w:rsidR="0006252B" w:rsidRPr="005A10A9">
        <w:rPr>
          <w:rFonts w:ascii="Times New Roman" w:hAnsi="Times New Roman" w:cs="Times New Roman"/>
          <w:sz w:val="24"/>
          <w:szCs w:val="24"/>
        </w:rPr>
        <w:t xml:space="preserve"> szkolenia przez Uczestnika</w:t>
      </w:r>
      <w:r w:rsidR="00C3194A">
        <w:rPr>
          <w:rFonts w:ascii="Times New Roman" w:hAnsi="Times New Roman" w:cs="Times New Roman"/>
          <w:sz w:val="24"/>
          <w:szCs w:val="24"/>
        </w:rPr>
        <w:t>/czkę</w:t>
      </w:r>
      <w:r w:rsidRPr="005A10A9">
        <w:rPr>
          <w:rFonts w:ascii="Times New Roman" w:hAnsi="Times New Roman" w:cs="Times New Roman"/>
          <w:sz w:val="24"/>
          <w:szCs w:val="24"/>
        </w:rPr>
        <w:t xml:space="preserve"> projektu po opuszczeniu programu</w:t>
      </w:r>
    </w:p>
    <w:p w14:paraId="42093DED" w14:textId="19CFE681" w:rsidR="00BA11E3" w:rsidRPr="00BA11E3" w:rsidRDefault="00BA11E3" w:rsidP="0004215A">
      <w:pPr>
        <w:spacing w:line="360" w:lineRule="auto"/>
        <w:jc w:val="both"/>
        <w:rPr>
          <w:rFonts w:ascii="Times New Roman" w:hAnsi="Times New Roman" w:cs="Times New Roman"/>
          <w:sz w:val="24"/>
          <w:szCs w:val="24"/>
        </w:rPr>
      </w:pPr>
      <w:r w:rsidRPr="005A10A9">
        <w:rPr>
          <w:rFonts w:ascii="Times New Roman" w:hAnsi="Times New Roman" w:cs="Times New Roman"/>
          <w:sz w:val="24"/>
          <w:szCs w:val="24"/>
        </w:rPr>
        <w:t>e) Osoby</w:t>
      </w:r>
      <w:r w:rsidR="009A0AF3">
        <w:rPr>
          <w:rFonts w:ascii="Times New Roman" w:hAnsi="Times New Roman" w:cs="Times New Roman"/>
          <w:sz w:val="24"/>
          <w:szCs w:val="24"/>
        </w:rPr>
        <w:t>,</w:t>
      </w:r>
      <w:r w:rsidRPr="005A10A9">
        <w:rPr>
          <w:rFonts w:ascii="Times New Roman" w:hAnsi="Times New Roman" w:cs="Times New Roman"/>
          <w:sz w:val="24"/>
          <w:szCs w:val="24"/>
        </w:rPr>
        <w:t xml:space="preserve"> których sytuacja społeczna uległa poprawie po opuszczeniu programu – stosownego oświadczenia.</w:t>
      </w:r>
    </w:p>
    <w:p w14:paraId="77997F71" w14:textId="77777777" w:rsidR="00BA11E3" w:rsidRPr="00BA11E3" w:rsidRDefault="00BA11E3" w:rsidP="0004215A">
      <w:pPr>
        <w:spacing w:line="360" w:lineRule="auto"/>
        <w:jc w:val="both"/>
        <w:rPr>
          <w:rFonts w:ascii="Times New Roman" w:hAnsi="Times New Roman" w:cs="Times New Roman"/>
          <w:sz w:val="24"/>
          <w:szCs w:val="24"/>
        </w:rPr>
      </w:pPr>
    </w:p>
    <w:p w14:paraId="56BB03CA" w14:textId="77777777" w:rsidR="00BA11E3" w:rsidRPr="00EA4B6E" w:rsidRDefault="00BA11E3" w:rsidP="000B6EF4">
      <w:pPr>
        <w:spacing w:line="360" w:lineRule="auto"/>
        <w:jc w:val="center"/>
        <w:rPr>
          <w:rFonts w:ascii="Times New Roman" w:hAnsi="Times New Roman" w:cs="Times New Roman"/>
          <w:b/>
          <w:sz w:val="24"/>
          <w:szCs w:val="24"/>
        </w:rPr>
      </w:pPr>
      <w:r w:rsidRPr="00EA4B6E">
        <w:rPr>
          <w:rFonts w:ascii="Times New Roman" w:hAnsi="Times New Roman" w:cs="Times New Roman"/>
          <w:b/>
          <w:sz w:val="24"/>
          <w:szCs w:val="24"/>
        </w:rPr>
        <w:t>§9</w:t>
      </w:r>
    </w:p>
    <w:p w14:paraId="5F8D5265" w14:textId="77777777" w:rsidR="00BA11E3" w:rsidRDefault="00BA11E3" w:rsidP="000B6EF4">
      <w:pPr>
        <w:spacing w:line="360" w:lineRule="auto"/>
        <w:jc w:val="center"/>
        <w:rPr>
          <w:rFonts w:ascii="Times New Roman" w:hAnsi="Times New Roman" w:cs="Times New Roman"/>
          <w:b/>
          <w:sz w:val="24"/>
          <w:szCs w:val="24"/>
        </w:rPr>
      </w:pPr>
      <w:r w:rsidRPr="00EA4B6E">
        <w:rPr>
          <w:rFonts w:ascii="Times New Roman" w:hAnsi="Times New Roman" w:cs="Times New Roman"/>
          <w:b/>
          <w:sz w:val="24"/>
          <w:szCs w:val="24"/>
        </w:rPr>
        <w:t>Postanowienia końcowe</w:t>
      </w:r>
    </w:p>
    <w:p w14:paraId="4B9EC9C1" w14:textId="77777777" w:rsidR="00D90ACB" w:rsidRPr="00EA4B6E" w:rsidRDefault="00D90ACB" w:rsidP="0004215A">
      <w:pPr>
        <w:spacing w:line="360" w:lineRule="auto"/>
        <w:jc w:val="both"/>
        <w:rPr>
          <w:rFonts w:ascii="Times New Roman" w:hAnsi="Times New Roman" w:cs="Times New Roman"/>
          <w:b/>
          <w:sz w:val="24"/>
          <w:szCs w:val="24"/>
        </w:rPr>
      </w:pPr>
    </w:p>
    <w:p w14:paraId="25AEBB85" w14:textId="77777777" w:rsidR="00BA11E3" w:rsidRPr="00BA11E3" w:rsidRDefault="00BA11E3" w:rsidP="0004215A">
      <w:pPr>
        <w:spacing w:line="360" w:lineRule="auto"/>
        <w:jc w:val="both"/>
        <w:rPr>
          <w:rFonts w:ascii="Times New Roman" w:hAnsi="Times New Roman" w:cs="Times New Roman"/>
          <w:sz w:val="24"/>
          <w:szCs w:val="24"/>
        </w:rPr>
      </w:pPr>
      <w:r w:rsidRPr="00BA11E3">
        <w:rPr>
          <w:rFonts w:ascii="Times New Roman" w:hAnsi="Times New Roman" w:cs="Times New Roman"/>
          <w:sz w:val="24"/>
          <w:szCs w:val="24"/>
        </w:rPr>
        <w:t>1. Ostateczna interpretacja Regulaminu należy do</w:t>
      </w:r>
      <w:r w:rsidR="00EA4B6E">
        <w:rPr>
          <w:rFonts w:ascii="Times New Roman" w:hAnsi="Times New Roman" w:cs="Times New Roman"/>
          <w:sz w:val="24"/>
          <w:szCs w:val="24"/>
        </w:rPr>
        <w:t xml:space="preserve"> Beneficjenta</w:t>
      </w:r>
    </w:p>
    <w:p w14:paraId="3B5C9EF4" w14:textId="77777777" w:rsidR="00BA11E3" w:rsidRPr="00BA11E3" w:rsidRDefault="00BA11E3" w:rsidP="0004215A">
      <w:pPr>
        <w:spacing w:line="360" w:lineRule="auto"/>
        <w:jc w:val="both"/>
        <w:rPr>
          <w:rFonts w:ascii="Times New Roman" w:hAnsi="Times New Roman" w:cs="Times New Roman"/>
          <w:sz w:val="24"/>
          <w:szCs w:val="24"/>
        </w:rPr>
      </w:pPr>
      <w:r w:rsidRPr="00BA11E3">
        <w:rPr>
          <w:rFonts w:ascii="Times New Roman" w:hAnsi="Times New Roman" w:cs="Times New Roman"/>
          <w:sz w:val="24"/>
          <w:szCs w:val="24"/>
        </w:rPr>
        <w:t xml:space="preserve">2. Nadzór nad realizacją projektu także rozstrzygnięcia spraw nieuregulowanych niniejszym Regulaminem, pozostaje po stronie </w:t>
      </w:r>
      <w:r w:rsidR="00EA4B6E">
        <w:rPr>
          <w:rFonts w:ascii="Times New Roman" w:hAnsi="Times New Roman" w:cs="Times New Roman"/>
          <w:sz w:val="24"/>
          <w:szCs w:val="24"/>
        </w:rPr>
        <w:t>Beneficjenta</w:t>
      </w:r>
    </w:p>
    <w:p w14:paraId="6B4AD4F9" w14:textId="77777777" w:rsidR="00BA11E3" w:rsidRPr="00BA11E3" w:rsidRDefault="00BA11E3" w:rsidP="0004215A">
      <w:pPr>
        <w:spacing w:line="360" w:lineRule="auto"/>
        <w:jc w:val="both"/>
        <w:rPr>
          <w:rFonts w:ascii="Times New Roman" w:hAnsi="Times New Roman" w:cs="Times New Roman"/>
          <w:sz w:val="24"/>
          <w:szCs w:val="24"/>
        </w:rPr>
      </w:pPr>
      <w:r w:rsidRPr="00BA11E3">
        <w:rPr>
          <w:rFonts w:ascii="Times New Roman" w:hAnsi="Times New Roman" w:cs="Times New Roman"/>
          <w:sz w:val="24"/>
          <w:szCs w:val="24"/>
        </w:rPr>
        <w:t xml:space="preserve">3. Kwestie sporne nieuregulowane w Regulaminie rozstrzygane będą przez </w:t>
      </w:r>
      <w:r w:rsidR="00EA4B6E">
        <w:rPr>
          <w:rFonts w:ascii="Times New Roman" w:hAnsi="Times New Roman" w:cs="Times New Roman"/>
          <w:sz w:val="24"/>
          <w:szCs w:val="24"/>
        </w:rPr>
        <w:t>Beneficjenta</w:t>
      </w:r>
    </w:p>
    <w:p w14:paraId="30D94899" w14:textId="77777777" w:rsidR="00BA11E3" w:rsidRPr="00BA11E3" w:rsidRDefault="00BA11E3" w:rsidP="0004215A">
      <w:pPr>
        <w:spacing w:line="360" w:lineRule="auto"/>
        <w:jc w:val="both"/>
        <w:rPr>
          <w:rFonts w:ascii="Times New Roman" w:hAnsi="Times New Roman" w:cs="Times New Roman"/>
          <w:sz w:val="24"/>
          <w:szCs w:val="24"/>
        </w:rPr>
      </w:pPr>
      <w:r w:rsidRPr="00BA11E3">
        <w:rPr>
          <w:rFonts w:ascii="Times New Roman" w:hAnsi="Times New Roman" w:cs="Times New Roman"/>
          <w:sz w:val="24"/>
          <w:szCs w:val="24"/>
        </w:rPr>
        <w:t xml:space="preserve">4. </w:t>
      </w:r>
      <w:r w:rsidR="00EA4B6E">
        <w:rPr>
          <w:rFonts w:ascii="Times New Roman" w:hAnsi="Times New Roman" w:cs="Times New Roman"/>
          <w:sz w:val="24"/>
          <w:szCs w:val="24"/>
        </w:rPr>
        <w:t>Beneficjent</w:t>
      </w:r>
      <w:r w:rsidRPr="00BA11E3">
        <w:rPr>
          <w:rFonts w:ascii="Times New Roman" w:hAnsi="Times New Roman" w:cs="Times New Roman"/>
          <w:sz w:val="24"/>
          <w:szCs w:val="24"/>
        </w:rPr>
        <w:t xml:space="preserve"> zastrzega prawo zmiany niniejszego Regulaminu</w:t>
      </w:r>
    </w:p>
    <w:p w14:paraId="1AC2DE0A" w14:textId="77777777" w:rsidR="00BA11E3" w:rsidRPr="00BA11E3" w:rsidRDefault="00BA11E3" w:rsidP="0004215A">
      <w:pPr>
        <w:spacing w:line="360" w:lineRule="auto"/>
        <w:jc w:val="both"/>
        <w:rPr>
          <w:rFonts w:ascii="Times New Roman" w:hAnsi="Times New Roman" w:cs="Times New Roman"/>
          <w:sz w:val="24"/>
          <w:szCs w:val="24"/>
        </w:rPr>
      </w:pPr>
      <w:r w:rsidRPr="00BA11E3">
        <w:rPr>
          <w:rFonts w:ascii="Times New Roman" w:hAnsi="Times New Roman" w:cs="Times New Roman"/>
          <w:sz w:val="24"/>
          <w:szCs w:val="24"/>
        </w:rPr>
        <w:t>5. W sprawach nieuregulowanych niniejszym Regulaminem zastosowanie będą miały przepisy Kodeksu cywilnego.</w:t>
      </w:r>
    </w:p>
    <w:p w14:paraId="40CCF1E9" w14:textId="77777777" w:rsidR="00BA11E3" w:rsidRPr="00F62C00" w:rsidRDefault="00BA11E3" w:rsidP="0004215A">
      <w:pPr>
        <w:spacing w:line="360" w:lineRule="auto"/>
        <w:jc w:val="both"/>
        <w:rPr>
          <w:rFonts w:ascii="Times New Roman" w:hAnsi="Times New Roman" w:cs="Times New Roman"/>
          <w:sz w:val="24"/>
          <w:szCs w:val="24"/>
        </w:rPr>
      </w:pPr>
    </w:p>
    <w:p w14:paraId="11694E0A" w14:textId="77777777" w:rsidR="00E559F2" w:rsidRDefault="00E63112"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Załączniki do </w:t>
      </w:r>
      <w:r w:rsidR="00B71E0A">
        <w:rPr>
          <w:rFonts w:ascii="Times New Roman" w:hAnsi="Times New Roman" w:cs="Times New Roman"/>
          <w:color w:val="000000" w:themeColor="text1"/>
          <w:kern w:val="0"/>
          <w:sz w:val="24"/>
          <w:szCs w:val="24"/>
          <w14:ligatures w14:val="none"/>
        </w:rPr>
        <w:t>regulaminu</w:t>
      </w:r>
      <w:r>
        <w:rPr>
          <w:rFonts w:ascii="Times New Roman" w:hAnsi="Times New Roman" w:cs="Times New Roman"/>
          <w:color w:val="000000" w:themeColor="text1"/>
          <w:kern w:val="0"/>
          <w:sz w:val="24"/>
          <w:szCs w:val="24"/>
          <w14:ligatures w14:val="none"/>
        </w:rPr>
        <w:t>:</w:t>
      </w:r>
    </w:p>
    <w:p w14:paraId="0FE399AC" w14:textId="2191231C" w:rsidR="00E63112" w:rsidRDefault="00E63112"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Załącznik numer 1 </w:t>
      </w:r>
      <w:r w:rsidR="000227B7">
        <w:rPr>
          <w:rFonts w:ascii="Times New Roman" w:hAnsi="Times New Roman" w:cs="Times New Roman"/>
          <w:color w:val="000000" w:themeColor="text1"/>
          <w:kern w:val="0"/>
          <w:sz w:val="24"/>
          <w:szCs w:val="24"/>
          <w14:ligatures w14:val="none"/>
        </w:rPr>
        <w:t xml:space="preserve">Formularz </w:t>
      </w:r>
      <w:r w:rsidR="005A10A9">
        <w:rPr>
          <w:rFonts w:ascii="Times New Roman" w:hAnsi="Times New Roman" w:cs="Times New Roman"/>
          <w:color w:val="000000" w:themeColor="text1"/>
          <w:kern w:val="0"/>
          <w:sz w:val="24"/>
          <w:szCs w:val="24"/>
          <w14:ligatures w14:val="none"/>
        </w:rPr>
        <w:t>rekrutacyjny</w:t>
      </w:r>
    </w:p>
    <w:p w14:paraId="57FCB91F" w14:textId="58B14137" w:rsidR="002D768A" w:rsidRDefault="002D768A"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sz w:val="24"/>
          <w:szCs w:val="24"/>
        </w:rPr>
        <w:t>Załącznik numer 2 Oświadczenie Kandydata/</w:t>
      </w:r>
      <w:proofErr w:type="spellStart"/>
      <w:r>
        <w:rPr>
          <w:rFonts w:ascii="Times New Roman" w:hAnsi="Times New Roman" w:cs="Times New Roman"/>
          <w:sz w:val="24"/>
          <w:szCs w:val="24"/>
        </w:rPr>
        <w:t>tki</w:t>
      </w:r>
      <w:proofErr w:type="spellEnd"/>
      <w:r>
        <w:rPr>
          <w:rFonts w:ascii="Times New Roman" w:hAnsi="Times New Roman" w:cs="Times New Roman"/>
          <w:sz w:val="24"/>
          <w:szCs w:val="24"/>
        </w:rPr>
        <w:t xml:space="preserve"> na Uczestnika/</w:t>
      </w:r>
      <w:proofErr w:type="spellStart"/>
      <w:r>
        <w:rPr>
          <w:rFonts w:ascii="Times New Roman" w:hAnsi="Times New Roman" w:cs="Times New Roman"/>
          <w:sz w:val="24"/>
          <w:szCs w:val="24"/>
        </w:rPr>
        <w:t>czkę</w:t>
      </w:r>
      <w:proofErr w:type="spellEnd"/>
      <w:r>
        <w:rPr>
          <w:rFonts w:ascii="Times New Roman" w:hAnsi="Times New Roman" w:cs="Times New Roman"/>
          <w:sz w:val="24"/>
          <w:szCs w:val="24"/>
        </w:rPr>
        <w:t xml:space="preserve"> projektu dotyczące zasad przetwarzania danych osobowych</w:t>
      </w:r>
    </w:p>
    <w:p w14:paraId="298B0C44" w14:textId="31136075" w:rsidR="00E63112" w:rsidRDefault="002D768A"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Załącznik numer 3</w:t>
      </w:r>
      <w:r w:rsidR="00E63112">
        <w:rPr>
          <w:rFonts w:ascii="Times New Roman" w:hAnsi="Times New Roman" w:cs="Times New Roman"/>
          <w:color w:val="000000" w:themeColor="text1"/>
          <w:kern w:val="0"/>
          <w:sz w:val="24"/>
          <w:szCs w:val="24"/>
          <w14:ligatures w14:val="none"/>
        </w:rPr>
        <w:t xml:space="preserve"> </w:t>
      </w:r>
      <w:r w:rsidR="007858F5" w:rsidRPr="007858F5">
        <w:rPr>
          <w:rFonts w:ascii="Times New Roman" w:hAnsi="Times New Roman" w:cs="Times New Roman"/>
          <w:color w:val="000000" w:themeColor="text1"/>
          <w:kern w:val="0"/>
          <w:sz w:val="24"/>
          <w:szCs w:val="24"/>
          <w14:ligatures w14:val="none"/>
        </w:rPr>
        <w:t>Oświadczenie o nieuczestniczeniu w innym projekcie</w:t>
      </w:r>
    </w:p>
    <w:p w14:paraId="13B205F6" w14:textId="071A899D" w:rsidR="00E63112" w:rsidRDefault="00E63112"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Załącznik numer </w:t>
      </w:r>
      <w:r w:rsidR="002D768A">
        <w:rPr>
          <w:rFonts w:ascii="Times New Roman" w:hAnsi="Times New Roman" w:cs="Times New Roman"/>
          <w:color w:val="000000" w:themeColor="text1"/>
          <w:kern w:val="0"/>
          <w:sz w:val="24"/>
          <w:szCs w:val="24"/>
          <w14:ligatures w14:val="none"/>
        </w:rPr>
        <w:t>4</w:t>
      </w:r>
      <w:r>
        <w:rPr>
          <w:rFonts w:ascii="Times New Roman" w:hAnsi="Times New Roman" w:cs="Times New Roman"/>
          <w:color w:val="000000" w:themeColor="text1"/>
          <w:kern w:val="0"/>
          <w:sz w:val="24"/>
          <w:szCs w:val="24"/>
          <w14:ligatures w14:val="none"/>
        </w:rPr>
        <w:t xml:space="preserve"> </w:t>
      </w:r>
      <w:r w:rsidR="00F853C6">
        <w:rPr>
          <w:rFonts w:ascii="Times New Roman" w:hAnsi="Times New Roman" w:cs="Times New Roman"/>
          <w:color w:val="000000" w:themeColor="text1"/>
          <w:kern w:val="0"/>
          <w:sz w:val="24"/>
          <w:szCs w:val="24"/>
          <w14:ligatures w14:val="none"/>
        </w:rPr>
        <w:t>Karta oceny formularza rekrutacyjnego</w:t>
      </w:r>
    </w:p>
    <w:p w14:paraId="2F9B6F1B" w14:textId="4C6A2AD5" w:rsidR="00E63112" w:rsidRPr="00217A3C" w:rsidRDefault="00F853C6" w:rsidP="00217A3C">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Załącznik numer </w:t>
      </w:r>
      <w:r w:rsidR="002D768A">
        <w:rPr>
          <w:rFonts w:ascii="Times New Roman" w:hAnsi="Times New Roman" w:cs="Times New Roman"/>
          <w:color w:val="000000" w:themeColor="text1"/>
          <w:kern w:val="0"/>
          <w:sz w:val="24"/>
          <w:szCs w:val="24"/>
          <w14:ligatures w14:val="none"/>
        </w:rPr>
        <w:t>5</w:t>
      </w:r>
      <w:r w:rsidR="00E63112">
        <w:rPr>
          <w:rFonts w:ascii="Times New Roman" w:hAnsi="Times New Roman" w:cs="Times New Roman"/>
          <w:color w:val="000000" w:themeColor="text1"/>
          <w:kern w:val="0"/>
          <w:sz w:val="24"/>
          <w:szCs w:val="24"/>
          <w14:ligatures w14:val="none"/>
        </w:rPr>
        <w:t xml:space="preserve"> </w:t>
      </w:r>
      <w:r w:rsidR="0076370E">
        <w:rPr>
          <w:rFonts w:ascii="Times New Roman" w:hAnsi="Times New Roman" w:cs="Times New Roman"/>
          <w:color w:val="000000" w:themeColor="text1"/>
          <w:kern w:val="0"/>
          <w:sz w:val="24"/>
          <w:szCs w:val="24"/>
          <w14:ligatures w14:val="none"/>
        </w:rPr>
        <w:t xml:space="preserve">Wzór umowy reklamacji </w:t>
      </w:r>
    </w:p>
    <w:p w14:paraId="7902363F" w14:textId="61C05EAA" w:rsidR="00E63112" w:rsidRPr="00E63112" w:rsidRDefault="00F853C6" w:rsidP="0004215A">
      <w:pPr>
        <w:spacing w:after="0" w:line="360" w:lineRule="auto"/>
        <w:jc w:val="both"/>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Załącznik numer </w:t>
      </w:r>
      <w:r w:rsidR="002D768A">
        <w:rPr>
          <w:rFonts w:ascii="Times New Roman" w:hAnsi="Times New Roman" w:cs="Times New Roman"/>
          <w:color w:val="000000" w:themeColor="text1"/>
          <w:kern w:val="0"/>
          <w:sz w:val="24"/>
          <w:szCs w:val="24"/>
          <w14:ligatures w14:val="none"/>
        </w:rPr>
        <w:t>6</w:t>
      </w:r>
      <w:r w:rsidR="001A683B">
        <w:rPr>
          <w:rFonts w:ascii="Times New Roman" w:hAnsi="Times New Roman" w:cs="Times New Roman"/>
          <w:color w:val="000000" w:themeColor="text1"/>
          <w:kern w:val="0"/>
          <w:sz w:val="24"/>
          <w:szCs w:val="24"/>
          <w14:ligatures w14:val="none"/>
        </w:rPr>
        <w:t xml:space="preserve"> </w:t>
      </w:r>
      <w:r w:rsidR="001A683B">
        <w:rPr>
          <w:rFonts w:ascii="Times New Roman" w:hAnsi="Times New Roman" w:cs="Times New Roman"/>
          <w:sz w:val="24"/>
          <w:szCs w:val="24"/>
        </w:rPr>
        <w:t>Oświadczenie potwierdzające miejsce zamieszkania lub miejsce pobierania nauki</w:t>
      </w:r>
    </w:p>
    <w:sectPr w:rsidR="00E63112" w:rsidRPr="00E6311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8F7B" w14:textId="77777777" w:rsidR="004D6CD7" w:rsidRDefault="004D6CD7" w:rsidP="00590A17">
      <w:pPr>
        <w:spacing w:after="0" w:line="240" w:lineRule="auto"/>
      </w:pPr>
      <w:r>
        <w:separator/>
      </w:r>
    </w:p>
  </w:endnote>
  <w:endnote w:type="continuationSeparator" w:id="0">
    <w:p w14:paraId="1E0B5232" w14:textId="77777777" w:rsidR="004D6CD7" w:rsidRDefault="004D6CD7" w:rsidP="0059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4E5F" w14:textId="77777777" w:rsidR="004D6CD7" w:rsidRDefault="004D6CD7" w:rsidP="00590A17">
      <w:pPr>
        <w:spacing w:after="0" w:line="240" w:lineRule="auto"/>
      </w:pPr>
      <w:r>
        <w:separator/>
      </w:r>
    </w:p>
  </w:footnote>
  <w:footnote w:type="continuationSeparator" w:id="0">
    <w:p w14:paraId="7BC19AEB" w14:textId="77777777" w:rsidR="004D6CD7" w:rsidRDefault="004D6CD7" w:rsidP="0059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C6F7" w14:textId="77777777" w:rsidR="00590A17" w:rsidRDefault="00EE4137">
    <w:pPr>
      <w:pStyle w:val="Nagwek"/>
    </w:pPr>
    <w:sdt>
      <w:sdtPr>
        <w:id w:val="-364217851"/>
        <w:docPartObj>
          <w:docPartGallery w:val="Page Numbers (Margins)"/>
          <w:docPartUnique/>
        </w:docPartObj>
      </w:sdtPr>
      <w:sdtEndPr/>
      <w:sdtContent>
        <w:r w:rsidR="002B78D0">
          <w:rPr>
            <w:noProof/>
            <w:lang w:eastAsia="pl-PL"/>
          </w:rPr>
          <mc:AlternateContent>
            <mc:Choice Requires="wps">
              <w:drawing>
                <wp:anchor distT="0" distB="0" distL="114300" distR="114300" simplePos="0" relativeHeight="251659264" behindDoc="0" locked="0" layoutInCell="0" allowOverlap="1" wp14:anchorId="7C96C7C8" wp14:editId="3F7B4848">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BECB" w14:textId="312C11DE" w:rsidR="002B78D0" w:rsidRDefault="002B78D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137" w:rsidRPr="00EE4137">
                                <w:rPr>
                                  <w:rFonts w:asciiTheme="majorHAnsi" w:eastAsiaTheme="majorEastAsia" w:hAnsiTheme="majorHAnsi" w:cstheme="majorBidi"/>
                                  <w:noProof/>
                                  <w:sz w:val="44"/>
                                  <w:szCs w:val="44"/>
                                </w:rPr>
                                <w:t>13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96C7C8"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E10BECB" w14:textId="312C11DE" w:rsidR="002B78D0" w:rsidRDefault="002B78D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137" w:rsidRPr="00EE4137">
                          <w:rPr>
                            <w:rFonts w:asciiTheme="majorHAnsi" w:eastAsiaTheme="majorEastAsia" w:hAnsiTheme="majorHAnsi" w:cstheme="majorBidi"/>
                            <w:noProof/>
                            <w:sz w:val="44"/>
                            <w:szCs w:val="44"/>
                          </w:rPr>
                          <w:t>13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90A17">
      <w:rPr>
        <w:noProof/>
        <w:lang w:eastAsia="pl-PL"/>
      </w:rPr>
      <w:drawing>
        <wp:inline distT="0" distB="0" distL="0" distR="0" wp14:anchorId="7790B91C" wp14:editId="061A67E7">
          <wp:extent cx="5760720" cy="496570"/>
          <wp:effectExtent l="0" t="0" r="0" b="0"/>
          <wp:docPr id="13056490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6570"/>
                  </a:xfrm>
                  <a:prstGeom prst="rect">
                    <a:avLst/>
                  </a:prstGeom>
                  <a:noFill/>
                  <a:ln>
                    <a:noFill/>
                  </a:ln>
                </pic:spPr>
              </pic:pic>
            </a:graphicData>
          </a:graphic>
        </wp:inline>
      </w:drawing>
    </w:r>
  </w:p>
  <w:p w14:paraId="0E89F815" w14:textId="77777777" w:rsidR="00590A17" w:rsidRDefault="00590A1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30F"/>
    <w:multiLevelType w:val="hybridMultilevel"/>
    <w:tmpl w:val="2446F3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757E4"/>
    <w:multiLevelType w:val="hybridMultilevel"/>
    <w:tmpl w:val="C09A7B0E"/>
    <w:lvl w:ilvl="0" w:tplc="FDA2D9E4">
      <w:start w:val="1"/>
      <w:numFmt w:val="lowerLetter"/>
      <w:lvlText w:val="%1)"/>
      <w:lvlJc w:val="left"/>
      <w:pPr>
        <w:ind w:left="76" w:hanging="360"/>
      </w:pPr>
      <w:rPr>
        <w:rFonts w:hint="default"/>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7880D14"/>
    <w:multiLevelType w:val="hybridMultilevel"/>
    <w:tmpl w:val="1C649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01A34"/>
    <w:multiLevelType w:val="hybridMultilevel"/>
    <w:tmpl w:val="E84C4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50F04"/>
    <w:multiLevelType w:val="hybridMultilevel"/>
    <w:tmpl w:val="E1787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A1CBA"/>
    <w:multiLevelType w:val="hybridMultilevel"/>
    <w:tmpl w:val="0A06F7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55166"/>
    <w:multiLevelType w:val="hybridMultilevel"/>
    <w:tmpl w:val="673E2390"/>
    <w:lvl w:ilvl="0" w:tplc="9C2E0AA6">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9D4E90"/>
    <w:multiLevelType w:val="hybridMultilevel"/>
    <w:tmpl w:val="653C2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427776"/>
    <w:multiLevelType w:val="hybridMultilevel"/>
    <w:tmpl w:val="15B4F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F1401F"/>
    <w:multiLevelType w:val="hybridMultilevel"/>
    <w:tmpl w:val="D0DAE0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949FE"/>
    <w:multiLevelType w:val="hybridMultilevel"/>
    <w:tmpl w:val="A8F0A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5E75DC"/>
    <w:multiLevelType w:val="hybridMultilevel"/>
    <w:tmpl w:val="F0E8BD4C"/>
    <w:lvl w:ilvl="0" w:tplc="B9EC25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5B7576"/>
    <w:multiLevelType w:val="hybridMultilevel"/>
    <w:tmpl w:val="FBEE9362"/>
    <w:lvl w:ilvl="0" w:tplc="BE9E4FA6">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207485"/>
    <w:multiLevelType w:val="hybridMultilevel"/>
    <w:tmpl w:val="BBBE0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2B1C11"/>
    <w:multiLevelType w:val="hybridMultilevel"/>
    <w:tmpl w:val="28523B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4A4212"/>
    <w:multiLevelType w:val="hybridMultilevel"/>
    <w:tmpl w:val="534CF4D4"/>
    <w:lvl w:ilvl="0" w:tplc="C6DA4F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1C76B06"/>
    <w:multiLevelType w:val="hybridMultilevel"/>
    <w:tmpl w:val="A92C7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284851"/>
    <w:multiLevelType w:val="hybridMultilevel"/>
    <w:tmpl w:val="98686D3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430F2"/>
    <w:multiLevelType w:val="hybridMultilevel"/>
    <w:tmpl w:val="DDD03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D24D44"/>
    <w:multiLevelType w:val="hybridMultilevel"/>
    <w:tmpl w:val="CE30B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626BD3"/>
    <w:multiLevelType w:val="hybridMultilevel"/>
    <w:tmpl w:val="735AC18C"/>
    <w:lvl w:ilvl="0" w:tplc="5DAC077C">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28407C"/>
    <w:multiLevelType w:val="hybridMultilevel"/>
    <w:tmpl w:val="3D705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293D25"/>
    <w:multiLevelType w:val="hybridMultilevel"/>
    <w:tmpl w:val="4ACA7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223E2"/>
    <w:multiLevelType w:val="hybridMultilevel"/>
    <w:tmpl w:val="2A3A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CE2A8D"/>
    <w:multiLevelType w:val="hybridMultilevel"/>
    <w:tmpl w:val="0EBEF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CF2987"/>
    <w:multiLevelType w:val="hybridMultilevel"/>
    <w:tmpl w:val="277C13D4"/>
    <w:lvl w:ilvl="0" w:tplc="A00A47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6F6043"/>
    <w:multiLevelType w:val="hybridMultilevel"/>
    <w:tmpl w:val="D0AE60CC"/>
    <w:lvl w:ilvl="0" w:tplc="A086A872">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7" w15:restartNumberingAfterBreak="0">
    <w:nsid w:val="58EF1F06"/>
    <w:multiLevelType w:val="hybridMultilevel"/>
    <w:tmpl w:val="72300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371B83"/>
    <w:multiLevelType w:val="hybridMultilevel"/>
    <w:tmpl w:val="FD4E21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B34D1"/>
    <w:multiLevelType w:val="hybridMultilevel"/>
    <w:tmpl w:val="616AAB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4A05D8"/>
    <w:multiLevelType w:val="hybridMultilevel"/>
    <w:tmpl w:val="E89C401A"/>
    <w:lvl w:ilvl="0" w:tplc="AF2000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F04571"/>
    <w:multiLevelType w:val="hybridMultilevel"/>
    <w:tmpl w:val="9EBE6E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9661DD"/>
    <w:multiLevelType w:val="hybridMultilevel"/>
    <w:tmpl w:val="4650EA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4A55FB3"/>
    <w:multiLevelType w:val="hybridMultilevel"/>
    <w:tmpl w:val="33B053D6"/>
    <w:lvl w:ilvl="0" w:tplc="04150001">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34" w15:restartNumberingAfterBreak="0">
    <w:nsid w:val="675E5F43"/>
    <w:multiLevelType w:val="hybridMultilevel"/>
    <w:tmpl w:val="FB6ABA9A"/>
    <w:lvl w:ilvl="0" w:tplc="908A8E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D338BD"/>
    <w:multiLevelType w:val="hybridMultilevel"/>
    <w:tmpl w:val="825EB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AC2972"/>
    <w:multiLevelType w:val="hybridMultilevel"/>
    <w:tmpl w:val="FDD20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914C4C"/>
    <w:multiLevelType w:val="hybridMultilevel"/>
    <w:tmpl w:val="F58EE1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2"/>
  </w:num>
  <w:num w:numId="3">
    <w:abstractNumId w:val="32"/>
  </w:num>
  <w:num w:numId="4">
    <w:abstractNumId w:val="27"/>
  </w:num>
  <w:num w:numId="5">
    <w:abstractNumId w:val="5"/>
  </w:num>
  <w:num w:numId="6">
    <w:abstractNumId w:val="29"/>
  </w:num>
  <w:num w:numId="7">
    <w:abstractNumId w:val="26"/>
  </w:num>
  <w:num w:numId="8">
    <w:abstractNumId w:val="14"/>
  </w:num>
  <w:num w:numId="9">
    <w:abstractNumId w:val="8"/>
  </w:num>
  <w:num w:numId="10">
    <w:abstractNumId w:val="28"/>
  </w:num>
  <w:num w:numId="11">
    <w:abstractNumId w:val="16"/>
  </w:num>
  <w:num w:numId="12">
    <w:abstractNumId w:val="12"/>
  </w:num>
  <w:num w:numId="13">
    <w:abstractNumId w:val="31"/>
  </w:num>
  <w:num w:numId="14">
    <w:abstractNumId w:val="2"/>
  </w:num>
  <w:num w:numId="15">
    <w:abstractNumId w:val="6"/>
  </w:num>
  <w:num w:numId="16">
    <w:abstractNumId w:val="35"/>
  </w:num>
  <w:num w:numId="17">
    <w:abstractNumId w:val="0"/>
  </w:num>
  <w:num w:numId="18">
    <w:abstractNumId w:val="37"/>
  </w:num>
  <w:num w:numId="19">
    <w:abstractNumId w:val="17"/>
  </w:num>
  <w:num w:numId="20">
    <w:abstractNumId w:val="30"/>
  </w:num>
  <w:num w:numId="21">
    <w:abstractNumId w:val="34"/>
  </w:num>
  <w:num w:numId="22">
    <w:abstractNumId w:val="11"/>
  </w:num>
  <w:num w:numId="23">
    <w:abstractNumId w:val="3"/>
  </w:num>
  <w:num w:numId="24">
    <w:abstractNumId w:val="13"/>
  </w:num>
  <w:num w:numId="25">
    <w:abstractNumId w:val="25"/>
  </w:num>
  <w:num w:numId="26">
    <w:abstractNumId w:val="15"/>
  </w:num>
  <w:num w:numId="27">
    <w:abstractNumId w:val="9"/>
  </w:num>
  <w:num w:numId="28">
    <w:abstractNumId w:val="1"/>
  </w:num>
  <w:num w:numId="29">
    <w:abstractNumId w:val="33"/>
  </w:num>
  <w:num w:numId="30">
    <w:abstractNumId w:val="4"/>
  </w:num>
  <w:num w:numId="31">
    <w:abstractNumId w:val="10"/>
  </w:num>
  <w:num w:numId="32">
    <w:abstractNumId w:val="7"/>
  </w:num>
  <w:num w:numId="33">
    <w:abstractNumId w:val="21"/>
  </w:num>
  <w:num w:numId="34">
    <w:abstractNumId w:val="19"/>
  </w:num>
  <w:num w:numId="35">
    <w:abstractNumId w:val="18"/>
  </w:num>
  <w:num w:numId="36">
    <w:abstractNumId w:val="36"/>
  </w:num>
  <w:num w:numId="37">
    <w:abstractNumId w:val="20"/>
  </w:num>
  <w:num w:numId="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17"/>
    <w:rsid w:val="00021693"/>
    <w:rsid w:val="00021F09"/>
    <w:rsid w:val="000227B7"/>
    <w:rsid w:val="0004215A"/>
    <w:rsid w:val="00054B51"/>
    <w:rsid w:val="0006252B"/>
    <w:rsid w:val="00082A1C"/>
    <w:rsid w:val="000B6EF4"/>
    <w:rsid w:val="000F6E34"/>
    <w:rsid w:val="001010C5"/>
    <w:rsid w:val="001128B7"/>
    <w:rsid w:val="00121E46"/>
    <w:rsid w:val="00123E38"/>
    <w:rsid w:val="001500C9"/>
    <w:rsid w:val="00176FB1"/>
    <w:rsid w:val="00181BFA"/>
    <w:rsid w:val="00186931"/>
    <w:rsid w:val="001A2184"/>
    <w:rsid w:val="001A683B"/>
    <w:rsid w:val="001F213B"/>
    <w:rsid w:val="00217A3C"/>
    <w:rsid w:val="0023718E"/>
    <w:rsid w:val="002650C6"/>
    <w:rsid w:val="00271F91"/>
    <w:rsid w:val="0029323B"/>
    <w:rsid w:val="002972BB"/>
    <w:rsid w:val="002A1672"/>
    <w:rsid w:val="002A78F2"/>
    <w:rsid w:val="002B2B4D"/>
    <w:rsid w:val="002B54E6"/>
    <w:rsid w:val="002B78D0"/>
    <w:rsid w:val="002C6A97"/>
    <w:rsid w:val="002D768A"/>
    <w:rsid w:val="002E7061"/>
    <w:rsid w:val="003055CF"/>
    <w:rsid w:val="003217E4"/>
    <w:rsid w:val="00334FD3"/>
    <w:rsid w:val="0033577E"/>
    <w:rsid w:val="003413DE"/>
    <w:rsid w:val="00355A56"/>
    <w:rsid w:val="003634A3"/>
    <w:rsid w:val="003A155C"/>
    <w:rsid w:val="003A7DCE"/>
    <w:rsid w:val="003C64CE"/>
    <w:rsid w:val="003D18AC"/>
    <w:rsid w:val="00437CCF"/>
    <w:rsid w:val="00444175"/>
    <w:rsid w:val="00464836"/>
    <w:rsid w:val="00476044"/>
    <w:rsid w:val="00487666"/>
    <w:rsid w:val="004B6DBC"/>
    <w:rsid w:val="004D6CD7"/>
    <w:rsid w:val="004E119E"/>
    <w:rsid w:val="00511D66"/>
    <w:rsid w:val="005252C0"/>
    <w:rsid w:val="0054593A"/>
    <w:rsid w:val="00570E55"/>
    <w:rsid w:val="00572710"/>
    <w:rsid w:val="005773E8"/>
    <w:rsid w:val="00590A17"/>
    <w:rsid w:val="00593405"/>
    <w:rsid w:val="00597177"/>
    <w:rsid w:val="005A03B5"/>
    <w:rsid w:val="005A10A9"/>
    <w:rsid w:val="005C037F"/>
    <w:rsid w:val="005E3B91"/>
    <w:rsid w:val="005F41B5"/>
    <w:rsid w:val="005F4AA3"/>
    <w:rsid w:val="006100D6"/>
    <w:rsid w:val="006267E7"/>
    <w:rsid w:val="006477F7"/>
    <w:rsid w:val="0065010C"/>
    <w:rsid w:val="00662089"/>
    <w:rsid w:val="006730CB"/>
    <w:rsid w:val="00674AAC"/>
    <w:rsid w:val="00694E6D"/>
    <w:rsid w:val="006B0A08"/>
    <w:rsid w:val="006C7EFA"/>
    <w:rsid w:val="006F1E92"/>
    <w:rsid w:val="007035EC"/>
    <w:rsid w:val="00741B83"/>
    <w:rsid w:val="0076370E"/>
    <w:rsid w:val="007858F5"/>
    <w:rsid w:val="007A26A9"/>
    <w:rsid w:val="007C208D"/>
    <w:rsid w:val="007F3A3E"/>
    <w:rsid w:val="007F4C1A"/>
    <w:rsid w:val="007F6ACD"/>
    <w:rsid w:val="00837837"/>
    <w:rsid w:val="008411F9"/>
    <w:rsid w:val="00857F1A"/>
    <w:rsid w:val="00893A16"/>
    <w:rsid w:val="008D4314"/>
    <w:rsid w:val="008D5F24"/>
    <w:rsid w:val="008E51F9"/>
    <w:rsid w:val="008E642B"/>
    <w:rsid w:val="00903652"/>
    <w:rsid w:val="00935FDB"/>
    <w:rsid w:val="00945004"/>
    <w:rsid w:val="00950028"/>
    <w:rsid w:val="009756D6"/>
    <w:rsid w:val="0099398C"/>
    <w:rsid w:val="009A0AF3"/>
    <w:rsid w:val="009A74F1"/>
    <w:rsid w:val="009B5A80"/>
    <w:rsid w:val="009E6ED5"/>
    <w:rsid w:val="009F2FB2"/>
    <w:rsid w:val="00A04A0E"/>
    <w:rsid w:val="00A07C64"/>
    <w:rsid w:val="00A12BE2"/>
    <w:rsid w:val="00A32B0D"/>
    <w:rsid w:val="00A61551"/>
    <w:rsid w:val="00A81D0A"/>
    <w:rsid w:val="00AB5C99"/>
    <w:rsid w:val="00AB714F"/>
    <w:rsid w:val="00AC4980"/>
    <w:rsid w:val="00AC6091"/>
    <w:rsid w:val="00AE5772"/>
    <w:rsid w:val="00B23F60"/>
    <w:rsid w:val="00B31E04"/>
    <w:rsid w:val="00B5705F"/>
    <w:rsid w:val="00B60457"/>
    <w:rsid w:val="00B71E0A"/>
    <w:rsid w:val="00BA11E3"/>
    <w:rsid w:val="00BB0C3A"/>
    <w:rsid w:val="00BB22CD"/>
    <w:rsid w:val="00BC43D4"/>
    <w:rsid w:val="00BE2F44"/>
    <w:rsid w:val="00BE5FEA"/>
    <w:rsid w:val="00BE7DA5"/>
    <w:rsid w:val="00C03624"/>
    <w:rsid w:val="00C3194A"/>
    <w:rsid w:val="00C363E2"/>
    <w:rsid w:val="00C3728D"/>
    <w:rsid w:val="00C947DD"/>
    <w:rsid w:val="00C94EA5"/>
    <w:rsid w:val="00CC10D7"/>
    <w:rsid w:val="00CE00DE"/>
    <w:rsid w:val="00CF4504"/>
    <w:rsid w:val="00CF5692"/>
    <w:rsid w:val="00D048D7"/>
    <w:rsid w:val="00D200D0"/>
    <w:rsid w:val="00D260BF"/>
    <w:rsid w:val="00D437F3"/>
    <w:rsid w:val="00D44658"/>
    <w:rsid w:val="00D60836"/>
    <w:rsid w:val="00D75D87"/>
    <w:rsid w:val="00D77D98"/>
    <w:rsid w:val="00D8683A"/>
    <w:rsid w:val="00D90ACB"/>
    <w:rsid w:val="00DA7983"/>
    <w:rsid w:val="00DD2775"/>
    <w:rsid w:val="00DD7ADE"/>
    <w:rsid w:val="00DF0E2F"/>
    <w:rsid w:val="00E13B38"/>
    <w:rsid w:val="00E22185"/>
    <w:rsid w:val="00E51CCD"/>
    <w:rsid w:val="00E559F2"/>
    <w:rsid w:val="00E63112"/>
    <w:rsid w:val="00E67CBD"/>
    <w:rsid w:val="00E82ACC"/>
    <w:rsid w:val="00E871F5"/>
    <w:rsid w:val="00EA4B6E"/>
    <w:rsid w:val="00ED562E"/>
    <w:rsid w:val="00EE4137"/>
    <w:rsid w:val="00F26287"/>
    <w:rsid w:val="00F337BF"/>
    <w:rsid w:val="00F62C00"/>
    <w:rsid w:val="00F813BA"/>
    <w:rsid w:val="00F83DC5"/>
    <w:rsid w:val="00F853C6"/>
    <w:rsid w:val="00F968EC"/>
    <w:rsid w:val="00FA28E1"/>
    <w:rsid w:val="00FB37A6"/>
    <w:rsid w:val="00FD331D"/>
    <w:rsid w:val="00FE6A35"/>
    <w:rsid w:val="00FF4F8A"/>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5ABF7"/>
  <w15:chartTrackingRefBased/>
  <w15:docId w15:val="{54830A68-4B26-4CC6-9E55-DFCCCE49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0A17"/>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0A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0A17"/>
    <w:rPr>
      <w:kern w:val="2"/>
      <w14:ligatures w14:val="standardContextual"/>
    </w:rPr>
  </w:style>
  <w:style w:type="paragraph" w:styleId="Stopka">
    <w:name w:val="footer"/>
    <w:basedOn w:val="Normalny"/>
    <w:link w:val="StopkaZnak"/>
    <w:uiPriority w:val="99"/>
    <w:unhideWhenUsed/>
    <w:rsid w:val="00590A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0A17"/>
    <w:rPr>
      <w:kern w:val="2"/>
      <w14:ligatures w14:val="standardContextual"/>
    </w:rPr>
  </w:style>
  <w:style w:type="paragraph" w:styleId="Akapitzlist">
    <w:name w:val="List Paragraph"/>
    <w:basedOn w:val="Normalny"/>
    <w:uiPriority w:val="34"/>
    <w:qFormat/>
    <w:rsid w:val="00590A17"/>
    <w:pPr>
      <w:ind w:left="720"/>
      <w:contextualSpacing/>
    </w:pPr>
  </w:style>
  <w:style w:type="character" w:styleId="Hipercze">
    <w:name w:val="Hyperlink"/>
    <w:basedOn w:val="Domylnaczcionkaakapitu"/>
    <w:uiPriority w:val="99"/>
    <w:unhideWhenUsed/>
    <w:rsid w:val="00590A17"/>
    <w:rPr>
      <w:color w:val="0563C1" w:themeColor="hyperlink"/>
      <w:u w:val="single"/>
    </w:rPr>
  </w:style>
  <w:style w:type="paragraph" w:styleId="Poprawka">
    <w:name w:val="Revision"/>
    <w:hidden/>
    <w:uiPriority w:val="99"/>
    <w:semiHidden/>
    <w:rsid w:val="009B5A80"/>
    <w:pPr>
      <w:spacing w:after="0" w:line="240" w:lineRule="auto"/>
    </w:pPr>
    <w:rPr>
      <w:kern w:val="2"/>
      <w14:ligatures w14:val="standardContextual"/>
    </w:rPr>
  </w:style>
  <w:style w:type="paragraph" w:styleId="Tekstdymka">
    <w:name w:val="Balloon Text"/>
    <w:basedOn w:val="Normalny"/>
    <w:link w:val="TekstdymkaZnak"/>
    <w:uiPriority w:val="99"/>
    <w:semiHidden/>
    <w:unhideWhenUsed/>
    <w:rsid w:val="009E6E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6ED5"/>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6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biznes.olkus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27</Pages>
  <Words>8495</Words>
  <Characters>50976</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2024-12-30T13:21:00Z</cp:lastPrinted>
  <dcterms:created xsi:type="dcterms:W3CDTF">2024-11-07T06:10:00Z</dcterms:created>
  <dcterms:modified xsi:type="dcterms:W3CDTF">2025-02-04T12:49:00Z</dcterms:modified>
</cp:coreProperties>
</file>